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34E" w:rsidRPr="006B4DD1" w:rsidRDefault="00272911" w:rsidP="00A65173">
      <w:pPr>
        <w:pStyle w:val="ICTOC2"/>
        <w:rPr>
          <w:caps w:val="0"/>
        </w:rPr>
      </w:pPr>
      <w:r w:rsidRPr="006B4DD1">
        <w:rPr>
          <w:caps w:val="0"/>
        </w:rPr>
        <w:fldChar w:fldCharType="begin"/>
      </w:r>
      <w:r w:rsidR="00E71F33" w:rsidRPr="006B4DD1">
        <w:rPr>
          <w:caps w:val="0"/>
        </w:rPr>
        <w:instrText xml:space="preserve"> </w:instrText>
      </w:r>
      <w:r w:rsidR="00415276" w:rsidRPr="006B4DD1">
        <w:rPr>
          <w:caps w:val="0"/>
        </w:rPr>
        <w:instrText>DOCVARIABLE "dvItemNumberMasked" \* Charformat</w:instrText>
      </w:r>
      <w:r w:rsidR="00E71F33" w:rsidRPr="006B4DD1">
        <w:rPr>
          <w:caps w:val="0"/>
        </w:rPr>
        <w:instrText xml:space="preserve"> </w:instrText>
      </w:r>
      <w:r w:rsidRPr="006B4DD1">
        <w:rPr>
          <w:caps w:val="0"/>
        </w:rPr>
        <w:fldChar w:fldCharType="separate"/>
      </w:r>
      <w:r w:rsidR="00135C2F">
        <w:rPr>
          <w:caps w:val="0"/>
        </w:rPr>
        <w:t>6.2</w:t>
      </w:r>
      <w:r w:rsidRPr="006B4DD1">
        <w:rPr>
          <w:caps w:val="0"/>
        </w:rPr>
        <w:fldChar w:fldCharType="end"/>
      </w:r>
      <w:r w:rsidR="006875A0" w:rsidRPr="006B4DD1">
        <w:rPr>
          <w:caps w:val="0"/>
        </w:rPr>
        <w:tab/>
      </w:r>
      <w:r w:rsidRPr="006B4DD1">
        <w:rPr>
          <w:caps w:val="0"/>
        </w:rPr>
        <w:fldChar w:fldCharType="begin"/>
      </w:r>
      <w:r w:rsidR="006875A0" w:rsidRPr="006B4DD1">
        <w:rPr>
          <w:caps w:val="0"/>
        </w:rPr>
        <w:instrText xml:space="preserve"> DOCVARIABLE "dvSubjectWithSoftReturns" \* Charformat </w:instrText>
      </w:r>
      <w:r w:rsidRPr="006B4DD1">
        <w:rPr>
          <w:caps w:val="0"/>
        </w:rPr>
        <w:fldChar w:fldCharType="separate"/>
      </w:r>
      <w:r w:rsidR="00135C2F">
        <w:rPr>
          <w:caps w:val="0"/>
        </w:rPr>
        <w:t>Wentworth Local Environmental Plan 2011 - Amendment No 9 -  Additional Permitted Use - Highway Service Centre and Caravan Park, Lot 1 DP 1128099, Lots 38 &amp; 42 DP 756936, Sturt Highway, Trentham Cliffs</w:t>
      </w:r>
      <w:r w:rsidRPr="006B4DD1">
        <w:rPr>
          <w:caps w:val="0"/>
        </w:rPr>
        <w:fldChar w:fldCharType="end"/>
      </w:r>
    </w:p>
    <w:p w:rsidR="0036634E" w:rsidRDefault="006875A0" w:rsidP="00393035">
      <w:pPr>
        <w:tabs>
          <w:tab w:val="left" w:pos="2835"/>
        </w:tabs>
        <w:ind w:left="2835" w:hanging="2835"/>
        <w:rPr>
          <w:lang w:val="en-GB"/>
        </w:rPr>
      </w:pPr>
      <w:r w:rsidRPr="005B3D4B">
        <w:rPr>
          <w:lang w:val="en-GB"/>
        </w:rPr>
        <w:t>File N</w:t>
      </w:r>
      <w:r w:rsidR="005B3D4B">
        <w:rPr>
          <w:lang w:val="en-GB"/>
        </w:rPr>
        <w:t>umber</w:t>
      </w:r>
      <w:r w:rsidRPr="005B3D4B">
        <w:rPr>
          <w:lang w:val="en-GB"/>
        </w:rPr>
        <w:t>:</w:t>
      </w:r>
      <w:r w:rsidR="0036634E" w:rsidRPr="005B3D4B">
        <w:rPr>
          <w:lang w:val="en-GB"/>
        </w:rPr>
        <w:tab/>
      </w:r>
      <w:r w:rsidR="00272911" w:rsidRPr="005B3D4B">
        <w:rPr>
          <w:lang w:val="en-GB"/>
        </w:rPr>
        <w:fldChar w:fldCharType="begin"/>
      </w:r>
      <w:r w:rsidRPr="005B3D4B">
        <w:rPr>
          <w:lang w:val="en-GB"/>
        </w:rPr>
        <w:instrText xml:space="preserve"> DOCVARIABLE "dvFileNumber" \* Charformat </w:instrText>
      </w:r>
      <w:r w:rsidR="00272911" w:rsidRPr="005B3D4B">
        <w:rPr>
          <w:lang w:val="en-GB"/>
        </w:rPr>
        <w:fldChar w:fldCharType="separate"/>
      </w:r>
      <w:r w:rsidR="00135C2F">
        <w:rPr>
          <w:lang w:val="en-GB"/>
        </w:rPr>
        <w:t>RPT/16/608</w:t>
      </w:r>
      <w:r w:rsidR="00272911" w:rsidRPr="005B3D4B">
        <w:rPr>
          <w:lang w:val="en-GB"/>
        </w:rPr>
        <w:fldChar w:fldCharType="end"/>
      </w:r>
    </w:p>
    <w:p w:rsidR="000915C8" w:rsidRPr="005B3D4B" w:rsidRDefault="000915C8" w:rsidP="00393035">
      <w:pPr>
        <w:spacing w:before="0"/>
        <w:rPr>
          <w:lang w:val="en-GB"/>
        </w:rPr>
      </w:pPr>
    </w:p>
    <w:p w:rsidR="0036634E" w:rsidRPr="000915C8" w:rsidRDefault="006875A0" w:rsidP="00393035">
      <w:pPr>
        <w:tabs>
          <w:tab w:val="left" w:pos="2835"/>
        </w:tabs>
        <w:spacing w:before="0"/>
        <w:ind w:left="2835" w:hanging="2835"/>
        <w:rPr>
          <w:lang w:val="en-GB"/>
        </w:rPr>
      </w:pPr>
      <w:r w:rsidRPr="000915C8">
        <w:rPr>
          <w:lang w:val="en-GB"/>
        </w:rPr>
        <w:t>Responsible Officer:</w:t>
      </w:r>
      <w:r w:rsidR="00E71F33" w:rsidRPr="000915C8">
        <w:rPr>
          <w:lang w:val="en-GB"/>
        </w:rPr>
        <w:tab/>
      </w:r>
      <w:bookmarkStart w:id="0" w:name="Approvers"/>
      <w:r w:rsidR="00416F04" w:rsidRPr="00416F04">
        <w:rPr>
          <w:rFonts w:cs="Arial"/>
          <w:lang w:val="en-GB"/>
        </w:rPr>
        <w:t>Ken Ross - Director, Health and Planning</w:t>
      </w:r>
      <w:r w:rsidR="00416F04">
        <w:rPr>
          <w:lang w:val="en-GB"/>
        </w:rPr>
        <w:t xml:space="preserve"> </w:t>
      </w:r>
      <w:bookmarkEnd w:id="0"/>
    </w:p>
    <w:p w:rsidR="005022B2" w:rsidRPr="000915C8" w:rsidRDefault="005022B2" w:rsidP="00393035">
      <w:pPr>
        <w:tabs>
          <w:tab w:val="left" w:pos="2835"/>
        </w:tabs>
        <w:spacing w:before="0"/>
        <w:ind w:left="2835" w:hanging="2835"/>
        <w:rPr>
          <w:lang w:val="en-GB"/>
        </w:rPr>
      </w:pPr>
      <w:r w:rsidRPr="000915C8">
        <w:rPr>
          <w:lang w:val="en-GB"/>
        </w:rPr>
        <w:t xml:space="preserve">Responsible </w:t>
      </w:r>
      <w:r w:rsidR="0061061C">
        <w:rPr>
          <w:lang w:val="en-GB"/>
        </w:rPr>
        <w:t>Division</w:t>
      </w:r>
      <w:r w:rsidRPr="000915C8">
        <w:rPr>
          <w:lang w:val="en-GB"/>
        </w:rPr>
        <w:t>:</w:t>
      </w:r>
      <w:r w:rsidRPr="000915C8">
        <w:rPr>
          <w:lang w:val="en-GB"/>
        </w:rPr>
        <w:tab/>
      </w:r>
      <w:bookmarkStart w:id="1" w:name="ApproverDiv"/>
      <w:r w:rsidR="00416F04" w:rsidRPr="00416F04">
        <w:rPr>
          <w:rFonts w:cs="Arial"/>
          <w:lang w:val="en-GB"/>
        </w:rPr>
        <w:t>Health and Planning</w:t>
      </w:r>
      <w:r w:rsidR="00416F04">
        <w:rPr>
          <w:lang w:val="en-GB"/>
        </w:rPr>
        <w:t xml:space="preserve"> </w:t>
      </w:r>
      <w:bookmarkEnd w:id="1"/>
    </w:p>
    <w:p w:rsidR="0036634E" w:rsidRPr="000915C8" w:rsidRDefault="00444090" w:rsidP="00393035">
      <w:pPr>
        <w:tabs>
          <w:tab w:val="left" w:pos="2835"/>
        </w:tabs>
        <w:spacing w:before="0"/>
        <w:ind w:left="2835" w:hanging="2835"/>
        <w:rPr>
          <w:lang w:val="en-GB"/>
        </w:rPr>
      </w:pPr>
      <w:r>
        <w:rPr>
          <w:lang w:val="en-GB"/>
        </w:rPr>
        <w:t>Reporting Officer</w:t>
      </w:r>
      <w:r w:rsidR="006875A0" w:rsidRPr="000915C8">
        <w:rPr>
          <w:lang w:val="en-GB"/>
        </w:rPr>
        <w:t>:</w:t>
      </w:r>
      <w:r w:rsidR="0036634E" w:rsidRPr="000915C8">
        <w:rPr>
          <w:lang w:val="en-GB"/>
        </w:rPr>
        <w:tab/>
      </w:r>
      <w:bookmarkStart w:id="2" w:name="Authors"/>
      <w:r w:rsidR="00416F04" w:rsidRPr="00416F04">
        <w:rPr>
          <w:rFonts w:cs="Arial"/>
          <w:lang w:val="en-GB"/>
        </w:rPr>
        <w:t>Michele Bos - Strategic Development Officer</w:t>
      </w:r>
      <w:r w:rsidR="00416F04">
        <w:rPr>
          <w:lang w:val="en-GB"/>
        </w:rPr>
        <w:t xml:space="preserve"> </w:t>
      </w:r>
      <w:bookmarkEnd w:id="2"/>
    </w:p>
    <w:p w:rsidR="000915C8" w:rsidRDefault="000915C8" w:rsidP="00393035">
      <w:pPr>
        <w:spacing w:before="0"/>
      </w:pPr>
    </w:p>
    <w:p w:rsidR="005B3D4B" w:rsidRPr="00AB0488" w:rsidRDefault="007D3DAE" w:rsidP="00393035">
      <w:pPr>
        <w:tabs>
          <w:tab w:val="left" w:pos="2835"/>
        </w:tabs>
        <w:spacing w:before="0"/>
        <w:ind w:left="2835" w:hanging="2835"/>
        <w:rPr>
          <w:lang w:val="en-GB"/>
        </w:rPr>
      </w:pPr>
      <w:r>
        <w:rPr>
          <w:lang w:val="en-GB"/>
        </w:rPr>
        <w:t>Delivery Program Objective</w:t>
      </w:r>
      <w:r w:rsidR="005B3D4B" w:rsidRPr="00AB0488">
        <w:rPr>
          <w:lang w:val="en-GB"/>
        </w:rPr>
        <w:t>:</w:t>
      </w:r>
      <w:r w:rsidR="005B3D4B" w:rsidRPr="00AB0488">
        <w:rPr>
          <w:lang w:val="en-GB"/>
        </w:rPr>
        <w:tab/>
      </w:r>
      <w:r w:rsidR="00272911" w:rsidRPr="00AB0488">
        <w:rPr>
          <w:lang w:val="en-GB"/>
        </w:rPr>
        <w:fldChar w:fldCharType="begin"/>
      </w:r>
      <w:r w:rsidR="005B3D4B" w:rsidRPr="00AB0488">
        <w:rPr>
          <w:lang w:val="en-GB"/>
        </w:rPr>
        <w:instrText xml:space="preserve"> DOCVARIABLE "dvMasterProgramItem1" \* Charformat </w:instrText>
      </w:r>
      <w:r w:rsidR="00272911" w:rsidRPr="00AB0488">
        <w:rPr>
          <w:lang w:val="en-GB"/>
        </w:rPr>
        <w:fldChar w:fldCharType="separate"/>
      </w:r>
      <w:r w:rsidR="00135C2F">
        <w:rPr>
          <w:lang w:val="en-GB"/>
        </w:rPr>
        <w:t>2. Growth &amp; Development</w:t>
      </w:r>
      <w:r w:rsidR="00272911" w:rsidRPr="00AB0488">
        <w:rPr>
          <w:lang w:val="en-GB"/>
        </w:rPr>
        <w:fldChar w:fldCharType="end"/>
      </w:r>
    </w:p>
    <w:p w:rsidR="005B3D4B" w:rsidRPr="00AB0488" w:rsidRDefault="007D3DAE" w:rsidP="00393035">
      <w:pPr>
        <w:tabs>
          <w:tab w:val="left" w:pos="2835"/>
        </w:tabs>
        <w:spacing w:before="0"/>
        <w:ind w:left="2835" w:hanging="2835"/>
        <w:rPr>
          <w:lang w:val="en-GB"/>
        </w:rPr>
      </w:pPr>
      <w:r>
        <w:rPr>
          <w:lang w:val="en-GB"/>
        </w:rPr>
        <w:t>Delivery Program Strategy</w:t>
      </w:r>
      <w:r w:rsidR="005B3D4B" w:rsidRPr="00AB0488">
        <w:rPr>
          <w:lang w:val="en-GB"/>
        </w:rPr>
        <w:t>:</w:t>
      </w:r>
      <w:r w:rsidR="005B3D4B" w:rsidRPr="00AB0488">
        <w:rPr>
          <w:lang w:val="en-GB"/>
        </w:rPr>
        <w:tab/>
      </w:r>
      <w:r w:rsidR="00272911" w:rsidRPr="00AB0488">
        <w:rPr>
          <w:lang w:val="en-GB"/>
        </w:rPr>
        <w:fldChar w:fldCharType="begin"/>
      </w:r>
      <w:r w:rsidR="005B3D4B" w:rsidRPr="00AB0488">
        <w:rPr>
          <w:lang w:val="en-GB"/>
        </w:rPr>
        <w:instrText xml:space="preserve"> DOCVARIABLE "dvMasterProgramItem2" \* Charformat </w:instrText>
      </w:r>
      <w:r w:rsidR="00272911" w:rsidRPr="00AB0488">
        <w:rPr>
          <w:lang w:val="en-GB"/>
        </w:rPr>
        <w:fldChar w:fldCharType="separate"/>
      </w:r>
      <w:r w:rsidR="00135C2F">
        <w:rPr>
          <w:lang w:val="en-GB"/>
        </w:rPr>
        <w:t>2.2 Encourage the diversification and expansion of business and industry</w:t>
      </w:r>
      <w:r w:rsidR="00272911" w:rsidRPr="00AB0488">
        <w:rPr>
          <w:lang w:val="en-GB"/>
        </w:rPr>
        <w:fldChar w:fldCharType="end"/>
      </w:r>
      <w:r w:rsidR="00AB0488" w:rsidRPr="000915C8">
        <w:rPr>
          <w:lang w:val="en-GB"/>
        </w:rPr>
        <w:t xml:space="preserve"> </w:t>
      </w:r>
      <w:bookmarkStart w:id="3" w:name="PreviousItems"/>
      <w:r w:rsidR="00416F04">
        <w:rPr>
          <w:lang w:val="en-GB"/>
        </w:rPr>
        <w:t xml:space="preserve"> </w:t>
      </w:r>
      <w:bookmarkEnd w:id="3"/>
      <w:r w:rsidR="00AB0488" w:rsidRPr="000915C8">
        <w:rPr>
          <w:lang w:val="en-GB"/>
        </w:rPr>
        <w:t xml:space="preserve"> </w:t>
      </w:r>
      <w:bookmarkStart w:id="4" w:name="CurrentReferences"/>
      <w:r w:rsidR="00416F04">
        <w:rPr>
          <w:lang w:val="en-GB"/>
        </w:rPr>
        <w:t xml:space="preserve"> </w:t>
      </w:r>
      <w:bookmarkEnd w:id="4"/>
      <w:r w:rsidR="00AB0488" w:rsidRPr="000915C8">
        <w:rPr>
          <w:lang w:val="en-GB"/>
        </w:rPr>
        <w:t xml:space="preserve"> </w:t>
      </w:r>
      <w:bookmarkStart w:id="5" w:name="PDF_ClosedCommittee"/>
      <w:r w:rsidR="00AB0488" w:rsidRPr="000915C8">
        <w:rPr>
          <w:lang w:val="en-GB"/>
        </w:rPr>
        <w:t xml:space="preserve"> </w:t>
      </w:r>
      <w:bookmarkEnd w:id="5"/>
    </w:p>
    <w:p w:rsidR="005459CF" w:rsidRPr="00166F20" w:rsidRDefault="005459CF" w:rsidP="00393035">
      <w:pPr>
        <w:spacing w:before="0"/>
        <w:rPr>
          <w:lang w:val="en-GB"/>
        </w:rPr>
      </w:pPr>
    </w:p>
    <w:p w:rsidR="008D2D5D" w:rsidRPr="00716CFE" w:rsidRDefault="008D2D5D" w:rsidP="00393035">
      <w:pPr>
        <w:spacing w:before="0"/>
        <w:rPr>
          <w:lang w:val="en-GB"/>
        </w:rPr>
        <w:sectPr w:rsidR="008D2D5D" w:rsidRPr="00716CFE" w:rsidSect="00A65173">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1418" w:bottom="851" w:left="1418" w:header="567" w:footer="567" w:gutter="0"/>
          <w:cols w:space="720"/>
        </w:sectPr>
      </w:pPr>
    </w:p>
    <w:p w:rsidR="005F4B50" w:rsidRPr="005F4B50" w:rsidRDefault="005F4B50" w:rsidP="005F4B50">
      <w:pPr>
        <w:pStyle w:val="Heading1"/>
      </w:pPr>
      <w:bookmarkStart w:id="6" w:name="_GoBack"/>
      <w:bookmarkEnd w:id="6"/>
      <w:r w:rsidRPr="005F4B50">
        <w:lastRenderedPageBreak/>
        <w:t>Summary</w:t>
      </w:r>
    </w:p>
    <w:p w:rsidR="007B487D" w:rsidRDefault="002E2128" w:rsidP="007D615B">
      <w:pPr>
        <w:jc w:val="both"/>
      </w:pPr>
      <w:r>
        <w:rPr>
          <w:rStyle w:val="msoplaceholdertext0"/>
          <w:rFonts w:cs="Arial"/>
          <w:szCs w:val="22"/>
        </w:rPr>
        <w:t xml:space="preserve">This report relates to Planning Proposal Amendment 9 to the Wentworth Local Environmental Plan 2011. The </w:t>
      </w:r>
      <w:r w:rsidR="007D615B">
        <w:rPr>
          <w:rStyle w:val="msoplaceholdertext0"/>
          <w:rFonts w:cs="Arial"/>
          <w:szCs w:val="22"/>
        </w:rPr>
        <w:t>P</w:t>
      </w:r>
      <w:r>
        <w:rPr>
          <w:rStyle w:val="msoplaceholdertext0"/>
          <w:rFonts w:cs="Arial"/>
          <w:szCs w:val="22"/>
        </w:rPr>
        <w:t xml:space="preserve">lanning </w:t>
      </w:r>
      <w:r w:rsidR="007D615B">
        <w:rPr>
          <w:rStyle w:val="msoplaceholdertext0"/>
          <w:rFonts w:cs="Arial"/>
          <w:szCs w:val="22"/>
        </w:rPr>
        <w:t>P</w:t>
      </w:r>
      <w:r>
        <w:rPr>
          <w:rStyle w:val="msoplaceholdertext0"/>
          <w:rFonts w:cs="Arial"/>
          <w:szCs w:val="22"/>
        </w:rPr>
        <w:t>roposal seeks to</w:t>
      </w:r>
      <w:r w:rsidR="007B487D">
        <w:t xml:space="preserve"> provide permissibility for the development of a Highway Service Centre and a Caravan/RV Park at Trentham Cliffs.</w:t>
      </w:r>
    </w:p>
    <w:p w:rsidR="002D4EDF" w:rsidRPr="00393035" w:rsidRDefault="002D4EDF" w:rsidP="00597AE0">
      <w:pPr>
        <w:spacing w:before="0"/>
        <w:rPr>
          <w:i/>
          <w:sz w:val="16"/>
          <w:lang w:val="en-GB"/>
        </w:rPr>
      </w:pPr>
      <w:r w:rsidRPr="00393035">
        <w:rPr>
          <w:i/>
          <w:vanish/>
          <w:color w:val="FF0000"/>
          <w:sz w:val="16"/>
          <w:lang w:val="en-GB"/>
        </w:rPr>
        <w:t>Do not delete this line</w:t>
      </w:r>
    </w:p>
    <w:p w:rsidR="002D4EDF" w:rsidRPr="0024210A" w:rsidRDefault="002D4EDF" w:rsidP="00393035">
      <w:pPr>
        <w:rPr>
          <w:lang w:val="en-GB"/>
        </w:rPr>
        <w:sectPr w:rsidR="002D4EDF" w:rsidRPr="0024210A" w:rsidSect="00A65173">
          <w:type w:val="continuous"/>
          <w:pgSz w:w="11907" w:h="16840" w:code="9"/>
          <w:pgMar w:top="851" w:right="1418" w:bottom="851" w:left="1418" w:header="567" w:footer="567" w:gutter="0"/>
          <w:cols w:space="720"/>
          <w:formProt w:val="0"/>
        </w:sect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87"/>
      </w:tblGrid>
      <w:tr w:rsidR="005F4B50" w:rsidRPr="0085798C" w:rsidTr="007D615B">
        <w:tc>
          <w:tcPr>
            <w:tcW w:w="5000" w:type="pct"/>
          </w:tcPr>
          <w:p w:rsidR="005F4B50" w:rsidRPr="00DE13C9" w:rsidRDefault="005F4B50" w:rsidP="00440C5D">
            <w:pPr>
              <w:jc w:val="both"/>
              <w:rPr>
                <w:b/>
                <w:caps/>
                <w:u w:val="single"/>
                <w:lang w:val="en-GB"/>
              </w:rPr>
            </w:pPr>
            <w:bookmarkStart w:id="7" w:name="PDF2_Recommendations_4480"/>
            <w:bookmarkStart w:id="8" w:name="Recommendations"/>
            <w:bookmarkStart w:id="9" w:name="PDF2_Recommendations"/>
            <w:bookmarkEnd w:id="7"/>
            <w:bookmarkEnd w:id="8"/>
            <w:bookmarkEnd w:id="9"/>
            <w:r w:rsidRPr="00DE13C9">
              <w:rPr>
                <w:b/>
                <w:u w:val="single"/>
                <w:lang w:val="en-GB"/>
              </w:rPr>
              <w:lastRenderedPageBreak/>
              <w:t>Recommendation</w:t>
            </w:r>
          </w:p>
          <w:p w:rsidR="005F4B50" w:rsidRPr="000E1A7A" w:rsidRDefault="005F4B50" w:rsidP="007D615B">
            <w:pPr>
              <w:spacing w:after="120"/>
              <w:jc w:val="both"/>
              <w:rPr>
                <w:lang w:val="en-GB"/>
              </w:rPr>
            </w:pPr>
            <w:r>
              <w:t xml:space="preserve">That </w:t>
            </w:r>
            <w:r w:rsidR="00866C94">
              <w:t>the Planning Liaison Committee recommends</w:t>
            </w:r>
            <w:r w:rsidR="000E1A7A">
              <w:t xml:space="preserve"> to Council appropriate actions from the options contained in this report.</w:t>
            </w:r>
          </w:p>
        </w:tc>
      </w:tr>
    </w:tbl>
    <w:p w:rsidR="0060154B" w:rsidRPr="00393035" w:rsidRDefault="00393035" w:rsidP="00597AE0">
      <w:pPr>
        <w:spacing w:before="0"/>
        <w:rPr>
          <w:sz w:val="16"/>
          <w:lang w:val="en-GB"/>
        </w:rPr>
      </w:pPr>
      <w:r w:rsidRPr="00393035">
        <w:rPr>
          <w:i/>
          <w:vanish/>
          <w:color w:val="FF0000"/>
          <w:sz w:val="16"/>
          <w:lang w:val="en-GB"/>
        </w:rPr>
        <w:t>Do not delete this line</w:t>
      </w:r>
    </w:p>
    <w:p w:rsidR="0060154B" w:rsidRPr="0024210A" w:rsidRDefault="0060154B" w:rsidP="00393035">
      <w:pPr>
        <w:rPr>
          <w:lang w:val="en-GB"/>
        </w:rPr>
        <w:sectPr w:rsidR="0060154B" w:rsidRPr="0024210A" w:rsidSect="00A65173">
          <w:type w:val="continuous"/>
          <w:pgSz w:w="11907" w:h="16840" w:code="9"/>
          <w:pgMar w:top="851" w:right="1418" w:bottom="851" w:left="1418" w:header="567" w:footer="567" w:gutter="0"/>
          <w:cols w:space="720"/>
          <w:formProt w:val="0"/>
        </w:sectPr>
      </w:pPr>
    </w:p>
    <w:p w:rsidR="00416F04" w:rsidRPr="002A562E" w:rsidRDefault="00416F04" w:rsidP="00B64B8F">
      <w:pPr>
        <w:pStyle w:val="Heading1"/>
        <w:rPr>
          <w:sz w:val="24"/>
        </w:rPr>
      </w:pPr>
      <w:r>
        <w:rPr>
          <w:sz w:val="24"/>
        </w:rPr>
        <w:lastRenderedPageBreak/>
        <w:t xml:space="preserve">Detailed </w:t>
      </w:r>
      <w:r w:rsidRPr="002A562E">
        <w:rPr>
          <w:sz w:val="24"/>
        </w:rPr>
        <w:t>Report</w:t>
      </w:r>
    </w:p>
    <w:p w:rsidR="00416F04" w:rsidRPr="00887BA3" w:rsidRDefault="00416F04" w:rsidP="00887BA3">
      <w:pPr>
        <w:rPr>
          <w:i/>
          <w:u w:val="single"/>
        </w:rPr>
      </w:pPr>
      <w:r w:rsidRPr="00887BA3">
        <w:rPr>
          <w:i/>
          <w:u w:val="single"/>
        </w:rPr>
        <w:t>Purpose</w:t>
      </w:r>
    </w:p>
    <w:p w:rsidR="00416F04" w:rsidRDefault="00416F04" w:rsidP="00887BA3">
      <w:pPr>
        <w:jc w:val="both"/>
        <w:rPr>
          <w:rStyle w:val="msoplaceholdertext0"/>
          <w:rFonts w:cs="Arial"/>
          <w:szCs w:val="22"/>
        </w:rPr>
      </w:pPr>
      <w:r w:rsidRPr="004D2242">
        <w:rPr>
          <w:szCs w:val="22"/>
        </w:rPr>
        <w:t xml:space="preserve">The purpose of this report is to </w:t>
      </w:r>
      <w:r w:rsidR="00033C44">
        <w:rPr>
          <w:rStyle w:val="msoplaceholdertext0"/>
          <w:rFonts w:cs="Arial"/>
          <w:szCs w:val="22"/>
        </w:rPr>
        <w:t>seek Council approval to progress to the final stage of the amendment process</w:t>
      </w:r>
      <w:r w:rsidR="007D615B">
        <w:rPr>
          <w:rStyle w:val="msoplaceholdertext0"/>
          <w:rFonts w:cs="Arial"/>
          <w:szCs w:val="22"/>
        </w:rPr>
        <w:t>,</w:t>
      </w:r>
      <w:r w:rsidR="00033C44">
        <w:rPr>
          <w:rStyle w:val="msoplaceholdertext0"/>
          <w:rFonts w:cs="Arial"/>
          <w:szCs w:val="22"/>
        </w:rPr>
        <w:t xml:space="preserve"> by submitting the Planning Proposal Amendment No 9 to Parliamentary Counsel for Opinion and to the Minister of the Department of Planning and Environment.</w:t>
      </w:r>
    </w:p>
    <w:p w:rsidR="00033C44" w:rsidRPr="004D2242" w:rsidRDefault="00033C44" w:rsidP="00887BA3">
      <w:pPr>
        <w:jc w:val="both"/>
        <w:rPr>
          <w:szCs w:val="22"/>
        </w:rPr>
      </w:pPr>
      <w:r>
        <w:rPr>
          <w:rStyle w:val="msoplaceholdertext0"/>
          <w:rFonts w:cs="Arial"/>
          <w:szCs w:val="22"/>
        </w:rPr>
        <w:t>This fi</w:t>
      </w:r>
      <w:r w:rsidR="00E773CF">
        <w:rPr>
          <w:rStyle w:val="msoplaceholdertext0"/>
          <w:rFonts w:cs="Arial"/>
          <w:szCs w:val="22"/>
        </w:rPr>
        <w:t>nal stage will</w:t>
      </w:r>
      <w:r>
        <w:rPr>
          <w:rStyle w:val="msoplaceholdertext0"/>
          <w:rFonts w:cs="Arial"/>
          <w:szCs w:val="22"/>
        </w:rPr>
        <w:t xml:space="preserve"> seek approval from the Minister to allow for the making of the amendment to the Wentworth Local Environmental Plan 2011</w:t>
      </w:r>
      <w:r w:rsidR="00E773CF">
        <w:rPr>
          <w:rStyle w:val="msoplaceholdertext0"/>
          <w:rFonts w:cs="Arial"/>
          <w:szCs w:val="22"/>
        </w:rPr>
        <w:t xml:space="preserve"> and notification of the amendment on the legislative website.</w:t>
      </w:r>
    </w:p>
    <w:p w:rsidR="00416F04" w:rsidRPr="00273A85" w:rsidRDefault="00416F04" w:rsidP="00DE38D0">
      <w:pPr>
        <w:rPr>
          <w:i/>
          <w:u w:val="single"/>
        </w:rPr>
      </w:pPr>
      <w:r w:rsidRPr="00273A85">
        <w:rPr>
          <w:i/>
          <w:u w:val="single"/>
        </w:rPr>
        <w:t>Background</w:t>
      </w:r>
    </w:p>
    <w:p w:rsidR="00416F04" w:rsidRDefault="00E773CF" w:rsidP="004D2242">
      <w:pPr>
        <w:jc w:val="both"/>
        <w:rPr>
          <w:rStyle w:val="msoplaceholdertext0"/>
          <w:rFonts w:cs="Arial"/>
          <w:szCs w:val="22"/>
        </w:rPr>
      </w:pPr>
      <w:r>
        <w:rPr>
          <w:rStyle w:val="msoplaceholdertext0"/>
          <w:rFonts w:cs="Arial"/>
          <w:szCs w:val="22"/>
        </w:rPr>
        <w:t>Council, at its Ordinary Meeting held 18 March 2015, resolved to prepare and submit a Planning Proposal to rezone the subject from RU1 Primary Production to SP3 Tourist zone. The aim of the proposal was to provide permissibility for the development of a Highway Service Centre and Caravan Park.</w:t>
      </w:r>
    </w:p>
    <w:p w:rsidR="00874E0C" w:rsidRDefault="00DE6750" w:rsidP="004D2242">
      <w:pPr>
        <w:jc w:val="both"/>
        <w:rPr>
          <w:rStyle w:val="msoplaceholdertext0"/>
          <w:rFonts w:cs="Arial"/>
          <w:szCs w:val="22"/>
        </w:rPr>
      </w:pPr>
      <w:r>
        <w:rPr>
          <w:rStyle w:val="msoplaceholdertext0"/>
          <w:rFonts w:cs="Arial"/>
          <w:szCs w:val="22"/>
        </w:rPr>
        <w:t xml:space="preserve">Following consultation with the Department of Planning and Environment (the Department) regarding the </w:t>
      </w:r>
      <w:r w:rsidR="007D615B">
        <w:rPr>
          <w:rStyle w:val="msoplaceholdertext0"/>
          <w:rFonts w:cs="Arial"/>
          <w:szCs w:val="22"/>
        </w:rPr>
        <w:t>P</w:t>
      </w:r>
      <w:r>
        <w:rPr>
          <w:rStyle w:val="msoplaceholdertext0"/>
          <w:rFonts w:cs="Arial"/>
          <w:szCs w:val="22"/>
        </w:rPr>
        <w:t>roposal, it was agreed that the best way to facilitate the development was to include these uses in the Wentworth LEP 2011 Schedule 1 Additional Permitted Uses.</w:t>
      </w:r>
      <w:r w:rsidR="002718E8">
        <w:rPr>
          <w:rStyle w:val="msoplaceholdertext0"/>
          <w:rFonts w:cs="Arial"/>
          <w:szCs w:val="22"/>
        </w:rPr>
        <w:t xml:space="preserve"> </w:t>
      </w:r>
    </w:p>
    <w:p w:rsidR="00E773CF" w:rsidRDefault="002718E8" w:rsidP="004D2242">
      <w:pPr>
        <w:jc w:val="both"/>
        <w:rPr>
          <w:rStyle w:val="msoplaceholdertext0"/>
          <w:rFonts w:cs="Arial"/>
          <w:szCs w:val="22"/>
        </w:rPr>
      </w:pPr>
      <w:r>
        <w:rPr>
          <w:rStyle w:val="msoplaceholdertext0"/>
          <w:rFonts w:cs="Arial"/>
          <w:szCs w:val="22"/>
        </w:rPr>
        <w:t xml:space="preserve">Council was formally advised of this change to the </w:t>
      </w:r>
      <w:r w:rsidR="007D615B">
        <w:rPr>
          <w:rStyle w:val="msoplaceholdertext0"/>
          <w:rFonts w:cs="Arial"/>
          <w:szCs w:val="22"/>
        </w:rPr>
        <w:t>P</w:t>
      </w:r>
      <w:r>
        <w:rPr>
          <w:rStyle w:val="msoplaceholdertext0"/>
          <w:rFonts w:cs="Arial"/>
          <w:szCs w:val="22"/>
        </w:rPr>
        <w:t xml:space="preserve">lanning </w:t>
      </w:r>
      <w:r w:rsidR="007D615B">
        <w:rPr>
          <w:rStyle w:val="msoplaceholdertext0"/>
          <w:rFonts w:cs="Arial"/>
          <w:szCs w:val="22"/>
        </w:rPr>
        <w:t>P</w:t>
      </w:r>
      <w:r>
        <w:rPr>
          <w:rStyle w:val="msoplaceholdertext0"/>
          <w:rFonts w:cs="Arial"/>
          <w:szCs w:val="22"/>
        </w:rPr>
        <w:t xml:space="preserve">roposal </w:t>
      </w:r>
      <w:r w:rsidR="007D615B">
        <w:rPr>
          <w:rStyle w:val="msoplaceholdertext0"/>
          <w:rFonts w:cs="Arial"/>
          <w:szCs w:val="22"/>
        </w:rPr>
        <w:t>R</w:t>
      </w:r>
      <w:r>
        <w:rPr>
          <w:rStyle w:val="msoplaceholdertext0"/>
          <w:rFonts w:cs="Arial"/>
          <w:szCs w:val="22"/>
        </w:rPr>
        <w:t>eport at its Ordinary Meeting 15 July 2015.</w:t>
      </w:r>
    </w:p>
    <w:p w:rsidR="002718E8" w:rsidRPr="004D2242" w:rsidRDefault="002718E8" w:rsidP="004D2242">
      <w:pPr>
        <w:jc w:val="both"/>
        <w:rPr>
          <w:szCs w:val="22"/>
        </w:rPr>
      </w:pPr>
      <w:r>
        <w:rPr>
          <w:rStyle w:val="msoplaceholdertext0"/>
          <w:rFonts w:cs="Arial"/>
          <w:szCs w:val="22"/>
        </w:rPr>
        <w:t>Subsequently, a Gateway Determination was issued on 25 September 2015. However, the omission of a condition requiring that community consultation be undertaken was noted and an additional Gateway Determination rectifying the error</w:t>
      </w:r>
      <w:r w:rsidR="007D615B">
        <w:rPr>
          <w:rStyle w:val="msoplaceholdertext0"/>
          <w:rFonts w:cs="Arial"/>
          <w:szCs w:val="22"/>
        </w:rPr>
        <w:t>,</w:t>
      </w:r>
      <w:r>
        <w:rPr>
          <w:rStyle w:val="msoplaceholdertext0"/>
          <w:rFonts w:cs="Arial"/>
          <w:szCs w:val="22"/>
        </w:rPr>
        <w:t xml:space="preserve"> was issued 9 October 2015.</w:t>
      </w:r>
      <w:r w:rsidR="00C527FB">
        <w:rPr>
          <w:rStyle w:val="msoplaceholdertext0"/>
          <w:rFonts w:cs="Arial"/>
          <w:szCs w:val="22"/>
        </w:rPr>
        <w:t xml:space="preserve"> The timeframe for completing the proposal is twelve months </w:t>
      </w:r>
      <w:r w:rsidR="007D615B">
        <w:rPr>
          <w:rStyle w:val="msoplaceholdertext0"/>
          <w:rFonts w:cs="Arial"/>
          <w:szCs w:val="22"/>
        </w:rPr>
        <w:t>i.e.</w:t>
      </w:r>
      <w:r w:rsidR="00C527FB">
        <w:rPr>
          <w:rStyle w:val="msoplaceholdertext0"/>
          <w:rFonts w:cs="Arial"/>
          <w:szCs w:val="22"/>
        </w:rPr>
        <w:t xml:space="preserve"> 25 September 2016.</w:t>
      </w:r>
    </w:p>
    <w:p w:rsidR="00416F04" w:rsidRPr="00273A85" w:rsidRDefault="00416F04" w:rsidP="00DE38D0">
      <w:pPr>
        <w:rPr>
          <w:i/>
          <w:u w:val="single"/>
        </w:rPr>
      </w:pPr>
      <w:r w:rsidRPr="00273A85">
        <w:rPr>
          <w:i/>
          <w:u w:val="single"/>
        </w:rPr>
        <w:t>Matters under consideration</w:t>
      </w:r>
    </w:p>
    <w:p w:rsidR="00416F04" w:rsidRDefault="00874E0C" w:rsidP="004D2242">
      <w:pPr>
        <w:jc w:val="both"/>
        <w:rPr>
          <w:rStyle w:val="msoplaceholdertext0"/>
          <w:rFonts w:cs="Arial"/>
          <w:szCs w:val="22"/>
        </w:rPr>
      </w:pPr>
      <w:r>
        <w:rPr>
          <w:rStyle w:val="msoplaceholdertext0"/>
          <w:rFonts w:cs="Arial"/>
          <w:szCs w:val="22"/>
        </w:rPr>
        <w:t>The Gateway Determination required that community consultation be conducted for a period of 28 days and consultation with NSW Roads and Maritime Services allowed for the State Agency to be given at least 21 days</w:t>
      </w:r>
      <w:r w:rsidR="007D615B">
        <w:rPr>
          <w:rStyle w:val="msoplaceholdertext0"/>
          <w:rFonts w:cs="Arial"/>
          <w:szCs w:val="22"/>
        </w:rPr>
        <w:t>,</w:t>
      </w:r>
      <w:r>
        <w:rPr>
          <w:rStyle w:val="msoplaceholdertext0"/>
          <w:rFonts w:cs="Arial"/>
          <w:szCs w:val="22"/>
        </w:rPr>
        <w:t xml:space="preserve"> to comment on the proposal.</w:t>
      </w:r>
    </w:p>
    <w:p w:rsidR="00C527FB" w:rsidRDefault="00C527FB" w:rsidP="004D2242">
      <w:pPr>
        <w:jc w:val="both"/>
        <w:rPr>
          <w:rStyle w:val="msoplaceholdertext0"/>
          <w:rFonts w:cs="Arial"/>
          <w:szCs w:val="22"/>
        </w:rPr>
      </w:pPr>
      <w:r>
        <w:rPr>
          <w:rStyle w:val="msoplaceholdertext0"/>
          <w:rFonts w:cs="Arial"/>
          <w:szCs w:val="22"/>
        </w:rPr>
        <w:lastRenderedPageBreak/>
        <w:t>All conditions of the Gateway Determination have been complied with.</w:t>
      </w:r>
    </w:p>
    <w:p w:rsidR="00874E0C" w:rsidRPr="00874E0C" w:rsidRDefault="00874E0C" w:rsidP="004D2242">
      <w:pPr>
        <w:jc w:val="both"/>
        <w:rPr>
          <w:b/>
          <w:szCs w:val="22"/>
        </w:rPr>
      </w:pPr>
      <w:r>
        <w:rPr>
          <w:b/>
          <w:szCs w:val="22"/>
        </w:rPr>
        <w:t>Community Consultation</w:t>
      </w:r>
    </w:p>
    <w:p w:rsidR="00874E0C" w:rsidRDefault="00874E0C" w:rsidP="007D615B">
      <w:pPr>
        <w:spacing w:before="0"/>
        <w:jc w:val="both"/>
        <w:rPr>
          <w:szCs w:val="22"/>
        </w:rPr>
      </w:pPr>
      <w:r>
        <w:rPr>
          <w:szCs w:val="22"/>
        </w:rPr>
        <w:t>Community consultation was conducted between 4 December 2015 and 8 January 2016. This included</w:t>
      </w:r>
      <w:r w:rsidR="007D615B">
        <w:rPr>
          <w:szCs w:val="22"/>
        </w:rPr>
        <w:t>;</w:t>
      </w:r>
    </w:p>
    <w:p w:rsidR="00874E0C" w:rsidRDefault="007D615B" w:rsidP="007D615B">
      <w:pPr>
        <w:pStyle w:val="ListParagraph"/>
        <w:numPr>
          <w:ilvl w:val="0"/>
          <w:numId w:val="11"/>
        </w:numPr>
        <w:spacing w:before="0"/>
        <w:jc w:val="both"/>
        <w:rPr>
          <w:szCs w:val="22"/>
        </w:rPr>
      </w:pPr>
      <w:r>
        <w:rPr>
          <w:szCs w:val="22"/>
        </w:rPr>
        <w:t>a</w:t>
      </w:r>
      <w:r w:rsidR="00874E0C" w:rsidRPr="00874E0C">
        <w:rPr>
          <w:szCs w:val="22"/>
        </w:rPr>
        <w:t>n advertisement in the Mildura Weekly newspaper</w:t>
      </w:r>
      <w:r>
        <w:rPr>
          <w:szCs w:val="22"/>
        </w:rPr>
        <w:t>,</w:t>
      </w:r>
    </w:p>
    <w:p w:rsidR="00874E0C" w:rsidRDefault="007D615B" w:rsidP="00874E0C">
      <w:pPr>
        <w:pStyle w:val="ListParagraph"/>
        <w:numPr>
          <w:ilvl w:val="0"/>
          <w:numId w:val="11"/>
        </w:numPr>
        <w:jc w:val="both"/>
        <w:rPr>
          <w:szCs w:val="22"/>
        </w:rPr>
      </w:pPr>
      <w:r>
        <w:rPr>
          <w:szCs w:val="22"/>
        </w:rPr>
        <w:t>c</w:t>
      </w:r>
      <w:r w:rsidR="00874E0C" w:rsidRPr="00874E0C">
        <w:rPr>
          <w:szCs w:val="22"/>
        </w:rPr>
        <w:t xml:space="preserve">opies of the Planning Proposal Report and associated documentation available for viewing at </w:t>
      </w:r>
      <w:r w:rsidR="00874E0C">
        <w:rPr>
          <w:szCs w:val="22"/>
        </w:rPr>
        <w:t>the Council Office in Wentworth and the Buronga Library, and</w:t>
      </w:r>
    </w:p>
    <w:p w:rsidR="00874E0C" w:rsidRDefault="007D615B" w:rsidP="00874E0C">
      <w:pPr>
        <w:pStyle w:val="ListParagraph"/>
        <w:numPr>
          <w:ilvl w:val="0"/>
          <w:numId w:val="11"/>
        </w:numPr>
        <w:jc w:val="both"/>
        <w:rPr>
          <w:szCs w:val="22"/>
        </w:rPr>
      </w:pPr>
      <w:r>
        <w:rPr>
          <w:szCs w:val="22"/>
        </w:rPr>
        <w:t>n</w:t>
      </w:r>
      <w:r w:rsidR="00874E0C">
        <w:rPr>
          <w:szCs w:val="22"/>
        </w:rPr>
        <w:t>otification of the Planning Proposal on Council’s website.</w:t>
      </w:r>
    </w:p>
    <w:p w:rsidR="00874E0C" w:rsidRDefault="00874E0C" w:rsidP="00874E0C">
      <w:pPr>
        <w:jc w:val="both"/>
        <w:rPr>
          <w:szCs w:val="22"/>
        </w:rPr>
      </w:pPr>
      <w:r>
        <w:rPr>
          <w:szCs w:val="22"/>
        </w:rPr>
        <w:t xml:space="preserve">At the close of the consultation period, Council had received three submissions. The submissions all stated that they did </w:t>
      </w:r>
      <w:r w:rsidRPr="00866C94">
        <w:rPr>
          <w:b/>
          <w:szCs w:val="22"/>
        </w:rPr>
        <w:t>not</w:t>
      </w:r>
      <w:r>
        <w:rPr>
          <w:szCs w:val="22"/>
        </w:rPr>
        <w:t xml:space="preserve"> object to the proposed development, however, they did provide comment on </w:t>
      </w:r>
      <w:r w:rsidR="00F62397">
        <w:rPr>
          <w:szCs w:val="22"/>
        </w:rPr>
        <w:t>various issues including access, fencing, noise impacts, road safety and a pathway between the subject site and the Trentham Cliffs Winery.</w:t>
      </w:r>
    </w:p>
    <w:p w:rsidR="00866C94" w:rsidRDefault="00866C94" w:rsidP="00874E0C">
      <w:pPr>
        <w:jc w:val="both"/>
        <w:rPr>
          <w:szCs w:val="22"/>
        </w:rPr>
      </w:pPr>
      <w:r>
        <w:rPr>
          <w:szCs w:val="22"/>
        </w:rPr>
        <w:t xml:space="preserve">There have </w:t>
      </w:r>
      <w:r w:rsidR="007D615B">
        <w:rPr>
          <w:szCs w:val="22"/>
        </w:rPr>
        <w:t>been no amendments made to the P</w:t>
      </w:r>
      <w:r>
        <w:rPr>
          <w:szCs w:val="22"/>
        </w:rPr>
        <w:t xml:space="preserve">lanning </w:t>
      </w:r>
      <w:r w:rsidR="007D615B">
        <w:rPr>
          <w:szCs w:val="22"/>
        </w:rPr>
        <w:t>P</w:t>
      </w:r>
      <w:r>
        <w:rPr>
          <w:szCs w:val="22"/>
        </w:rPr>
        <w:t>roposal in response to the submissions.</w:t>
      </w:r>
    </w:p>
    <w:p w:rsidR="00F62397" w:rsidRDefault="00F62397" w:rsidP="00874E0C">
      <w:pPr>
        <w:jc w:val="both"/>
        <w:rPr>
          <w:szCs w:val="22"/>
        </w:rPr>
      </w:pPr>
      <w:r>
        <w:rPr>
          <w:szCs w:val="22"/>
        </w:rPr>
        <w:t>A submissions table is attached detailing the comments provided and a response from the Health and Planning Division. Refer to Attachment 1.</w:t>
      </w:r>
    </w:p>
    <w:p w:rsidR="004363EA" w:rsidRDefault="004363EA" w:rsidP="00874E0C">
      <w:pPr>
        <w:jc w:val="both"/>
        <w:rPr>
          <w:b/>
          <w:szCs w:val="22"/>
        </w:rPr>
      </w:pPr>
      <w:r>
        <w:rPr>
          <w:b/>
          <w:szCs w:val="22"/>
        </w:rPr>
        <w:t>Roads and Maritime Services</w:t>
      </w:r>
      <w:r w:rsidR="007D615B">
        <w:rPr>
          <w:b/>
          <w:szCs w:val="22"/>
        </w:rPr>
        <w:t xml:space="preserve"> (RMS)</w:t>
      </w:r>
    </w:p>
    <w:p w:rsidR="004363EA" w:rsidRDefault="00843BE7" w:rsidP="00874E0C">
      <w:pPr>
        <w:jc w:val="both"/>
        <w:rPr>
          <w:szCs w:val="22"/>
        </w:rPr>
      </w:pPr>
      <w:r>
        <w:rPr>
          <w:szCs w:val="22"/>
        </w:rPr>
        <w:t>During the consultation period</w:t>
      </w:r>
      <w:r w:rsidR="007D615B">
        <w:rPr>
          <w:szCs w:val="22"/>
        </w:rPr>
        <w:t>,</w:t>
      </w:r>
      <w:r>
        <w:rPr>
          <w:szCs w:val="22"/>
        </w:rPr>
        <w:t xml:space="preserve"> RMS requested further information from t</w:t>
      </w:r>
      <w:r w:rsidR="004363EA">
        <w:rPr>
          <w:szCs w:val="22"/>
        </w:rPr>
        <w:t>he proponent</w:t>
      </w:r>
      <w:r>
        <w:rPr>
          <w:szCs w:val="22"/>
        </w:rPr>
        <w:t xml:space="preserve">. Following receipt of that information, </w:t>
      </w:r>
      <w:r w:rsidR="004363EA">
        <w:rPr>
          <w:szCs w:val="22"/>
        </w:rPr>
        <w:t xml:space="preserve">RMS have discussed the proposal and met </w:t>
      </w:r>
      <w:r>
        <w:rPr>
          <w:szCs w:val="22"/>
        </w:rPr>
        <w:t>with the proponent several times</w:t>
      </w:r>
      <w:r w:rsidR="007D615B">
        <w:rPr>
          <w:szCs w:val="22"/>
        </w:rPr>
        <w:t>,</w:t>
      </w:r>
      <w:r>
        <w:rPr>
          <w:szCs w:val="22"/>
        </w:rPr>
        <w:t xml:space="preserve"> to assess</w:t>
      </w:r>
      <w:r w:rsidR="004363EA">
        <w:rPr>
          <w:szCs w:val="22"/>
        </w:rPr>
        <w:t xml:space="preserve"> how the development will impact the Sturt Highway at Trentham Cliffs and how these impacts will be addressed by the proponent</w:t>
      </w:r>
      <w:r w:rsidR="007D615B">
        <w:rPr>
          <w:szCs w:val="22"/>
        </w:rPr>
        <w:t>,</w:t>
      </w:r>
      <w:r w:rsidR="004363EA">
        <w:rPr>
          <w:szCs w:val="22"/>
        </w:rPr>
        <w:t xml:space="preserve"> at the development approval stage.</w:t>
      </w:r>
    </w:p>
    <w:p w:rsidR="004363EA" w:rsidRDefault="004363EA" w:rsidP="00874E0C">
      <w:pPr>
        <w:jc w:val="both"/>
        <w:rPr>
          <w:szCs w:val="22"/>
        </w:rPr>
      </w:pPr>
      <w:r>
        <w:rPr>
          <w:szCs w:val="22"/>
        </w:rPr>
        <w:t xml:space="preserve">RMS have responded to the </w:t>
      </w:r>
      <w:r w:rsidR="007D615B">
        <w:rPr>
          <w:szCs w:val="22"/>
        </w:rPr>
        <w:t>P</w:t>
      </w:r>
      <w:r>
        <w:rPr>
          <w:szCs w:val="22"/>
        </w:rPr>
        <w:t xml:space="preserve">roposal by </w:t>
      </w:r>
      <w:r w:rsidR="00C527FB">
        <w:rPr>
          <w:szCs w:val="22"/>
        </w:rPr>
        <w:t xml:space="preserve">stating </w:t>
      </w:r>
      <w:r w:rsidR="002B767C">
        <w:rPr>
          <w:szCs w:val="22"/>
        </w:rPr>
        <w:t xml:space="preserve">in writing </w:t>
      </w:r>
      <w:r w:rsidR="00C527FB">
        <w:rPr>
          <w:szCs w:val="22"/>
        </w:rPr>
        <w:t>that they have no objection to</w:t>
      </w:r>
      <w:r>
        <w:rPr>
          <w:szCs w:val="22"/>
        </w:rPr>
        <w:t xml:space="preserve"> the developm</w:t>
      </w:r>
      <w:r w:rsidR="002B767C">
        <w:rPr>
          <w:szCs w:val="22"/>
        </w:rPr>
        <w:t>ent.</w:t>
      </w:r>
    </w:p>
    <w:p w:rsidR="004363EA" w:rsidRPr="004363EA" w:rsidRDefault="004363EA" w:rsidP="00874E0C">
      <w:pPr>
        <w:jc w:val="both"/>
        <w:rPr>
          <w:szCs w:val="22"/>
        </w:rPr>
      </w:pPr>
      <w:r>
        <w:rPr>
          <w:szCs w:val="22"/>
        </w:rPr>
        <w:t>Based on the submissions received, there seems to be no logical reason to</w:t>
      </w:r>
      <w:r w:rsidR="00C527FB">
        <w:rPr>
          <w:szCs w:val="22"/>
        </w:rPr>
        <w:t xml:space="preserve"> not proceed with the amendment as originally submitted to the Department for consideration of a Gateway Determination.</w:t>
      </w:r>
    </w:p>
    <w:p w:rsidR="00416F04" w:rsidRPr="00273A85" w:rsidRDefault="00416F04" w:rsidP="00DE38D0">
      <w:pPr>
        <w:rPr>
          <w:i/>
          <w:u w:val="single"/>
        </w:rPr>
      </w:pPr>
      <w:r w:rsidRPr="00273A85">
        <w:rPr>
          <w:i/>
          <w:u w:val="single"/>
        </w:rPr>
        <w:t xml:space="preserve">Options </w:t>
      </w:r>
    </w:p>
    <w:p w:rsidR="00416F04" w:rsidRPr="00DE38D0" w:rsidRDefault="00416F04" w:rsidP="00DE38D0">
      <w:r w:rsidRPr="00DE38D0">
        <w:t xml:space="preserve">Based on the information contained in this report, the options available to address this matter are to: </w:t>
      </w:r>
    </w:p>
    <w:p w:rsidR="000E1A7A" w:rsidRPr="000E1A7A" w:rsidRDefault="000E1A7A" w:rsidP="000E1A7A">
      <w:pPr>
        <w:pStyle w:val="ListParagraph"/>
        <w:numPr>
          <w:ilvl w:val="0"/>
          <w:numId w:val="13"/>
        </w:numPr>
        <w:jc w:val="both"/>
        <w:rPr>
          <w:lang w:val="en-GB"/>
        </w:rPr>
      </w:pPr>
      <w:r>
        <w:rPr>
          <w:lang w:val="en-GB"/>
        </w:rPr>
        <w:t>Seek</w:t>
      </w:r>
      <w:r w:rsidRPr="000E1A7A">
        <w:rPr>
          <w:lang w:val="en-GB"/>
        </w:rPr>
        <w:t xml:space="preserve"> an Opinion from Parliamentary Counsel for Planning Proposal Amendment No 9 to the Wentworth Local Environmental Plan 2011</w:t>
      </w:r>
      <w:r w:rsidR="007D615B">
        <w:rPr>
          <w:lang w:val="en-GB"/>
        </w:rPr>
        <w:t>.</w:t>
      </w:r>
    </w:p>
    <w:p w:rsidR="000E1A7A" w:rsidRPr="000E1A7A" w:rsidRDefault="000E1A7A" w:rsidP="007D615B">
      <w:pPr>
        <w:pStyle w:val="ListParagraph"/>
        <w:numPr>
          <w:ilvl w:val="0"/>
          <w:numId w:val="12"/>
        </w:numPr>
        <w:jc w:val="both"/>
        <w:rPr>
          <w:szCs w:val="22"/>
        </w:rPr>
      </w:pPr>
      <w:r w:rsidRPr="000E1A7A">
        <w:rPr>
          <w:lang w:val="en-GB"/>
        </w:rPr>
        <w:t>Submit the Planning Proposal Amendment No 9 to the Department of Planning and Environment for final approval and notification of the amendment to the Wentworth Local Environmental Plan 2011 in accordance with Section 59 of the Environmental Planning and Assessment Act 1979.</w:t>
      </w:r>
    </w:p>
    <w:p w:rsidR="000E1A7A" w:rsidRDefault="000E1A7A" w:rsidP="004363EA">
      <w:pPr>
        <w:pStyle w:val="ListParagraph"/>
        <w:numPr>
          <w:ilvl w:val="0"/>
          <w:numId w:val="12"/>
        </w:numPr>
        <w:jc w:val="both"/>
        <w:rPr>
          <w:szCs w:val="22"/>
        </w:rPr>
      </w:pPr>
      <w:r>
        <w:rPr>
          <w:szCs w:val="22"/>
        </w:rPr>
        <w:t xml:space="preserve">Abandon the </w:t>
      </w:r>
      <w:r w:rsidR="007D615B">
        <w:rPr>
          <w:szCs w:val="22"/>
        </w:rPr>
        <w:t>P</w:t>
      </w:r>
      <w:r>
        <w:rPr>
          <w:szCs w:val="22"/>
        </w:rPr>
        <w:t xml:space="preserve">lanning </w:t>
      </w:r>
      <w:r w:rsidR="007D615B">
        <w:rPr>
          <w:szCs w:val="22"/>
        </w:rPr>
        <w:t>P</w:t>
      </w:r>
      <w:r>
        <w:rPr>
          <w:szCs w:val="22"/>
        </w:rPr>
        <w:t>roposal amendment.</w:t>
      </w:r>
    </w:p>
    <w:p w:rsidR="00416F04" w:rsidRPr="00273A85" w:rsidRDefault="00416F04" w:rsidP="00DE38D0">
      <w:pPr>
        <w:rPr>
          <w:i/>
          <w:u w:val="single"/>
        </w:rPr>
      </w:pPr>
      <w:r w:rsidRPr="00273A85">
        <w:rPr>
          <w:i/>
          <w:u w:val="single"/>
        </w:rPr>
        <w:t>Implications</w:t>
      </w:r>
    </w:p>
    <w:p w:rsidR="00416F04" w:rsidRPr="00DE38D0" w:rsidRDefault="00416F04" w:rsidP="00DE38D0">
      <w:r w:rsidRPr="00DE38D0">
        <w:t>The decision item has the following implications for Council:</w:t>
      </w:r>
    </w:p>
    <w:p w:rsidR="00416F04" w:rsidRPr="004D2242" w:rsidRDefault="00756E6A" w:rsidP="004D2242">
      <w:pPr>
        <w:jc w:val="both"/>
        <w:rPr>
          <w:szCs w:val="22"/>
        </w:rPr>
      </w:pPr>
      <w:r>
        <w:rPr>
          <w:rStyle w:val="msoplaceholdertext0"/>
          <w:rFonts w:cs="Arial"/>
          <w:szCs w:val="22"/>
        </w:rPr>
        <w:t>Nil.</w:t>
      </w:r>
    </w:p>
    <w:p w:rsidR="00416F04" w:rsidRPr="00887BA3" w:rsidRDefault="00416F04" w:rsidP="00887BA3">
      <w:pPr>
        <w:rPr>
          <w:i/>
          <w:u w:val="single"/>
        </w:rPr>
      </w:pPr>
      <w:r w:rsidRPr="00887BA3">
        <w:rPr>
          <w:i/>
          <w:u w:val="single"/>
        </w:rPr>
        <w:t>Conclusion</w:t>
      </w:r>
    </w:p>
    <w:p w:rsidR="00416F04" w:rsidRPr="004D2242" w:rsidRDefault="00DC33E6" w:rsidP="004D2242">
      <w:pPr>
        <w:jc w:val="both"/>
        <w:rPr>
          <w:szCs w:val="22"/>
        </w:rPr>
      </w:pPr>
      <w:r>
        <w:rPr>
          <w:rStyle w:val="msoplaceholdertext0"/>
          <w:rFonts w:cs="Arial"/>
          <w:szCs w:val="22"/>
        </w:rPr>
        <w:t>W</w:t>
      </w:r>
      <w:r w:rsidR="004569F0">
        <w:rPr>
          <w:rStyle w:val="msoplaceholdertext0"/>
          <w:rFonts w:cs="Arial"/>
          <w:szCs w:val="22"/>
        </w:rPr>
        <w:t xml:space="preserve">entworth Shire Council should </w:t>
      </w:r>
      <w:r>
        <w:rPr>
          <w:rStyle w:val="msoplaceholdertext0"/>
          <w:rFonts w:cs="Arial"/>
          <w:szCs w:val="22"/>
        </w:rPr>
        <w:t xml:space="preserve">continue to facilitate, encourage and support major development proposals </w:t>
      </w:r>
      <w:r w:rsidR="004569F0">
        <w:rPr>
          <w:rStyle w:val="msoplaceholdertext0"/>
          <w:rFonts w:cs="Arial"/>
          <w:szCs w:val="22"/>
        </w:rPr>
        <w:t xml:space="preserve">in suitable locations </w:t>
      </w:r>
      <w:r>
        <w:rPr>
          <w:rStyle w:val="msoplaceholdertext0"/>
          <w:rFonts w:cs="Arial"/>
          <w:szCs w:val="22"/>
        </w:rPr>
        <w:t>that build on the economic and tourism base in the Shire. By doing this</w:t>
      </w:r>
      <w:r w:rsidR="007D615B">
        <w:rPr>
          <w:rStyle w:val="msoplaceholdertext0"/>
          <w:rFonts w:cs="Arial"/>
          <w:szCs w:val="22"/>
        </w:rPr>
        <w:t>,</w:t>
      </w:r>
      <w:r>
        <w:rPr>
          <w:rStyle w:val="msoplaceholdertext0"/>
          <w:rFonts w:cs="Arial"/>
          <w:szCs w:val="22"/>
        </w:rPr>
        <w:t xml:space="preserve"> Council is enabling growth in the business and tourism sectors and employment opportunities within the Municipality. </w:t>
      </w:r>
    </w:p>
    <w:p w:rsidR="005A4625" w:rsidRPr="00416F04" w:rsidRDefault="00416F04" w:rsidP="00416F04">
      <w:pPr>
        <w:spacing w:before="0"/>
        <w:rPr>
          <w:sz w:val="16"/>
          <w:lang w:val="en-GB"/>
        </w:rPr>
      </w:pPr>
      <w:r w:rsidRPr="00416F04">
        <w:rPr>
          <w:rFonts w:cs="Arial"/>
          <w:i/>
          <w:vanish/>
          <w:color w:val="FF0000"/>
          <w:sz w:val="16"/>
          <w:lang w:val="en-GB"/>
        </w:rPr>
        <w:t>Do not delete this line</w:t>
      </w:r>
    </w:p>
    <w:p w:rsidR="005A4625" w:rsidRPr="00364B5D" w:rsidRDefault="005A4625" w:rsidP="005A4625">
      <w:pPr>
        <w:rPr>
          <w:lang w:val="en-GB"/>
        </w:rPr>
        <w:sectPr w:rsidR="005A4625" w:rsidRPr="00364B5D" w:rsidSect="00A65173">
          <w:type w:val="continuous"/>
          <w:pgSz w:w="11907" w:h="16840" w:code="9"/>
          <w:pgMar w:top="851" w:right="1418" w:bottom="851" w:left="1418" w:header="567" w:footer="567" w:gutter="0"/>
          <w:cols w:space="720"/>
          <w:formProt w:val="0"/>
        </w:sectPr>
      </w:pPr>
    </w:p>
    <w:p w:rsidR="0085798C" w:rsidRPr="001C3212" w:rsidRDefault="0085798C" w:rsidP="005F4B50">
      <w:pPr>
        <w:pStyle w:val="Heading1"/>
      </w:pPr>
      <w:r w:rsidRPr="001C3212">
        <w:lastRenderedPageBreak/>
        <w:t>Attachments</w:t>
      </w:r>
    </w:p>
    <w:p w:rsidR="00A6030F" w:rsidRDefault="00866C94" w:rsidP="00866C94">
      <w:pPr>
        <w:tabs>
          <w:tab w:val="left" w:pos="567"/>
        </w:tabs>
        <w:ind w:left="567" w:right="567" w:hanging="567"/>
        <w:rPr>
          <w:rFonts w:cs="Arial"/>
          <w:bCs/>
          <w:color w:val="000000"/>
          <w:szCs w:val="22"/>
        </w:rPr>
      </w:pPr>
      <w:bookmarkStart w:id="10" w:name="PDF2_Attachments"/>
      <w:bookmarkStart w:id="11" w:name="PDF2_Attachments_4480"/>
      <w:bookmarkStart w:id="12" w:name="Attachments"/>
      <w:bookmarkEnd w:id="10"/>
      <w:bookmarkEnd w:id="11"/>
      <w:r w:rsidRPr="00866C94">
        <w:rPr>
          <w:rFonts w:cs="Arial"/>
          <w:bCs/>
          <w:color w:val="000000"/>
          <w:szCs w:val="22"/>
        </w:rPr>
        <w:t>1.</w:t>
      </w:r>
      <w:r w:rsidRPr="00866C94">
        <w:rPr>
          <w:rFonts w:cs="Arial"/>
          <w:bCs/>
          <w:color w:val="000000"/>
          <w:szCs w:val="22"/>
        </w:rPr>
        <w:tab/>
        <w:t>Submissions Table.</w:t>
      </w:r>
      <w:bookmarkStart w:id="13" w:name="PDFA_Attachment_1"/>
      <w:bookmarkStart w:id="14" w:name="PDFA_4480_1"/>
      <w:r w:rsidRPr="00866C94">
        <w:rPr>
          <w:rFonts w:cs="Arial"/>
          <w:bCs/>
          <w:color w:val="000000"/>
          <w:szCs w:val="22"/>
        </w:rPr>
        <w:t xml:space="preserve"> </w:t>
      </w:r>
      <w:bookmarkEnd w:id="13"/>
      <w:bookmarkEnd w:id="14"/>
      <w:r>
        <w:rPr>
          <w:rFonts w:cs="Arial"/>
          <w:bCs/>
          <w:color w:val="000000"/>
          <w:szCs w:val="22"/>
        </w:rPr>
        <w:t xml:space="preserve"> </w:t>
      </w:r>
      <w:bookmarkEnd w:id="12"/>
    </w:p>
    <w:sectPr w:rsidR="00A6030F" w:rsidSect="00A65173">
      <w:headerReference w:type="even" r:id="rId13"/>
      <w:type w:val="continuous"/>
      <w:pgSz w:w="11907" w:h="16840" w:code="9"/>
      <w:pgMar w:top="851" w:right="1418" w:bottom="851"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04" w:rsidRDefault="00416F04" w:rsidP="000915C8">
      <w:r>
        <w:separator/>
      </w:r>
    </w:p>
  </w:endnote>
  <w:endnote w:type="continuationSeparator" w:id="0">
    <w:p w:rsidR="00416F04" w:rsidRDefault="00416F04" w:rsidP="0009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73" w:rsidRPr="00A91A41" w:rsidRDefault="00A65173" w:rsidP="00A65173">
    <w:pPr>
      <w:pStyle w:val="Footer"/>
      <w:pBdr>
        <w:top w:val="single" w:sz="12" w:space="6" w:color="auto"/>
      </w:pBdr>
      <w:jc w:val="center"/>
      <w:rPr>
        <w:rStyle w:val="PageNumber"/>
        <w:b w:val="0"/>
        <w:szCs w:val="20"/>
      </w:rPr>
    </w:pPr>
    <w:r w:rsidRPr="00A91A41">
      <w:rPr>
        <w:rStyle w:val="PageNumber"/>
        <w:b w:val="0"/>
        <w:szCs w:val="20"/>
      </w:rPr>
      <w:t xml:space="preserve">Page </w:t>
    </w:r>
    <w:r w:rsidR="00272911" w:rsidRPr="00A91A41">
      <w:rPr>
        <w:rStyle w:val="PageNumber"/>
        <w:b w:val="0"/>
        <w:szCs w:val="20"/>
      </w:rPr>
      <w:fldChar w:fldCharType="begin"/>
    </w:r>
    <w:r w:rsidRPr="00A91A41">
      <w:rPr>
        <w:rStyle w:val="PageNumber"/>
        <w:b w:val="0"/>
        <w:szCs w:val="20"/>
      </w:rPr>
      <w:instrText xml:space="preserve"> PAGE </w:instrText>
    </w:r>
    <w:r w:rsidR="00272911" w:rsidRPr="00A91A41">
      <w:rPr>
        <w:rStyle w:val="PageNumber"/>
        <w:b w:val="0"/>
        <w:szCs w:val="20"/>
      </w:rPr>
      <w:fldChar w:fldCharType="separate"/>
    </w:r>
    <w:r w:rsidR="00135C2F">
      <w:rPr>
        <w:rStyle w:val="PageNumber"/>
        <w:b w:val="0"/>
        <w:szCs w:val="20"/>
      </w:rPr>
      <w:t>2</w:t>
    </w:r>
    <w:r w:rsidR="00272911" w:rsidRPr="00A91A41">
      <w:rPr>
        <w:rStyle w:val="PageNumber"/>
        <w:b w:val="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10F" w:rsidRPr="00A91A41" w:rsidRDefault="0055710F" w:rsidP="000F3E80">
    <w:pPr>
      <w:pStyle w:val="Footer"/>
      <w:pBdr>
        <w:top w:val="single" w:sz="12" w:space="6" w:color="auto"/>
      </w:pBdr>
      <w:jc w:val="center"/>
      <w:rPr>
        <w:rStyle w:val="PageNumber"/>
        <w:b w:val="0"/>
        <w:szCs w:val="20"/>
      </w:rPr>
    </w:pPr>
    <w:r w:rsidRPr="00A91A41">
      <w:rPr>
        <w:rStyle w:val="PageNumber"/>
        <w:b w:val="0"/>
        <w:szCs w:val="20"/>
      </w:rPr>
      <w:t xml:space="preserve">Page </w:t>
    </w:r>
    <w:r w:rsidR="00272911" w:rsidRPr="00A91A41">
      <w:rPr>
        <w:rStyle w:val="PageNumber"/>
        <w:b w:val="0"/>
        <w:szCs w:val="20"/>
      </w:rPr>
      <w:fldChar w:fldCharType="begin"/>
    </w:r>
    <w:r w:rsidRPr="00A91A41">
      <w:rPr>
        <w:rStyle w:val="PageNumber"/>
        <w:b w:val="0"/>
        <w:szCs w:val="20"/>
      </w:rPr>
      <w:instrText xml:space="preserve"> PAGE </w:instrText>
    </w:r>
    <w:r w:rsidR="00272911" w:rsidRPr="00A91A41">
      <w:rPr>
        <w:rStyle w:val="PageNumber"/>
        <w:b w:val="0"/>
        <w:szCs w:val="20"/>
      </w:rPr>
      <w:fldChar w:fldCharType="separate"/>
    </w:r>
    <w:r w:rsidR="00A56EF3">
      <w:rPr>
        <w:rStyle w:val="PageNumber"/>
        <w:b w:val="0"/>
        <w:szCs w:val="20"/>
      </w:rPr>
      <w:t>2</w:t>
    </w:r>
    <w:r w:rsidR="00272911" w:rsidRPr="00A91A41">
      <w:rPr>
        <w:rStyle w:val="PageNumber"/>
        <w:b w:val="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73" w:rsidRPr="00A91A41" w:rsidRDefault="00A65173" w:rsidP="00A65173">
    <w:pPr>
      <w:pStyle w:val="Footer"/>
      <w:pBdr>
        <w:top w:val="single" w:sz="12" w:space="6" w:color="auto"/>
      </w:pBdr>
      <w:jc w:val="center"/>
      <w:rPr>
        <w:rStyle w:val="PageNumber"/>
        <w:b w:val="0"/>
        <w:szCs w:val="20"/>
      </w:rPr>
    </w:pPr>
    <w:r w:rsidRPr="00A91A41">
      <w:rPr>
        <w:rStyle w:val="PageNumber"/>
        <w:b w:val="0"/>
        <w:szCs w:val="20"/>
      </w:rPr>
      <w:t xml:space="preserve">Page </w:t>
    </w:r>
    <w:r w:rsidR="00272911" w:rsidRPr="00A91A41">
      <w:rPr>
        <w:rStyle w:val="PageNumber"/>
        <w:b w:val="0"/>
        <w:szCs w:val="20"/>
      </w:rPr>
      <w:fldChar w:fldCharType="begin"/>
    </w:r>
    <w:r w:rsidRPr="00A91A41">
      <w:rPr>
        <w:rStyle w:val="PageNumber"/>
        <w:b w:val="0"/>
        <w:szCs w:val="20"/>
      </w:rPr>
      <w:instrText xml:space="preserve"> PAGE </w:instrText>
    </w:r>
    <w:r w:rsidR="00272911" w:rsidRPr="00A91A41">
      <w:rPr>
        <w:rStyle w:val="PageNumber"/>
        <w:b w:val="0"/>
        <w:szCs w:val="20"/>
      </w:rPr>
      <w:fldChar w:fldCharType="separate"/>
    </w:r>
    <w:r w:rsidR="00135C2F">
      <w:rPr>
        <w:rStyle w:val="PageNumber"/>
        <w:b w:val="0"/>
        <w:szCs w:val="20"/>
      </w:rPr>
      <w:t>2</w:t>
    </w:r>
    <w:r w:rsidR="00272911" w:rsidRPr="00A91A41">
      <w:rPr>
        <w:rStyle w:val="PageNumber"/>
        <w:b w:val="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04" w:rsidRDefault="00416F04" w:rsidP="000915C8">
      <w:r>
        <w:separator/>
      </w:r>
    </w:p>
  </w:footnote>
  <w:footnote w:type="continuationSeparator" w:id="0">
    <w:p w:rsidR="00416F04" w:rsidRDefault="00416F04" w:rsidP="00091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73" w:rsidRPr="00856843" w:rsidRDefault="00272911" w:rsidP="00A65173">
    <w:pPr>
      <w:pBdr>
        <w:bottom w:val="single" w:sz="18" w:space="6" w:color="auto"/>
      </w:pBdr>
      <w:tabs>
        <w:tab w:val="right" w:pos="9066"/>
      </w:tabs>
      <w:spacing w:before="0" w:after="120"/>
      <w:rPr>
        <w:b/>
        <w:caps/>
      </w:rPr>
    </w:pPr>
    <w:r w:rsidRPr="00856843">
      <w:rPr>
        <w:b/>
        <w:caps/>
      </w:rPr>
      <w:fldChar w:fldCharType="begin"/>
    </w:r>
    <w:r w:rsidR="00A65173" w:rsidRPr="00856843">
      <w:rPr>
        <w:b/>
        <w:caps/>
      </w:rPr>
      <w:instrText xml:space="preserve"> DOCVARIABLE dv</w:instrText>
    </w:r>
    <w:r w:rsidR="00A65173">
      <w:rPr>
        <w:b/>
        <w:caps/>
      </w:rPr>
      <w:instrText>CommitteeName</w:instrText>
    </w:r>
    <w:r w:rsidR="00A65173" w:rsidRPr="00856843">
      <w:rPr>
        <w:b/>
        <w:caps/>
      </w:rPr>
      <w:instrText xml:space="preserve"> \* Charformat </w:instrText>
    </w:r>
    <w:r w:rsidRPr="00856843">
      <w:rPr>
        <w:b/>
        <w:caps/>
      </w:rPr>
      <w:fldChar w:fldCharType="separate"/>
    </w:r>
    <w:r w:rsidR="00135C2F">
      <w:rPr>
        <w:b/>
        <w:caps/>
      </w:rPr>
      <w:t>Planning Liaison Committee Meeting</w:t>
    </w:r>
    <w:r w:rsidRPr="00856843">
      <w:rPr>
        <w:b/>
        <w:caps/>
      </w:rPr>
      <w:fldChar w:fldCharType="end"/>
    </w:r>
    <w:r w:rsidR="00A65173" w:rsidRPr="00856843">
      <w:rPr>
        <w:b/>
        <w:caps/>
      </w:rPr>
      <w:t xml:space="preserve"> AGENDA</w:t>
    </w:r>
    <w:r w:rsidR="00A65173" w:rsidRPr="00856843">
      <w:rPr>
        <w:b/>
        <w:caps/>
      </w:rPr>
      <w:tab/>
    </w:r>
    <w:r w:rsidRPr="00856843">
      <w:rPr>
        <w:b/>
        <w:caps/>
      </w:rPr>
      <w:fldChar w:fldCharType="begin"/>
    </w:r>
    <w:r w:rsidR="00A65173" w:rsidRPr="00856843">
      <w:rPr>
        <w:b/>
        <w:caps/>
      </w:rPr>
      <w:instrText xml:space="preserve"> DOCVARIABLE "dvDateMeeting" \@ "</w:instrText>
    </w:r>
    <w:r w:rsidR="00A65173" w:rsidRPr="00856843">
      <w:rPr>
        <w:rFonts w:cs="Arial"/>
        <w:b/>
      </w:rPr>
      <w:instrText>d MMMM yyyy</w:instrText>
    </w:r>
    <w:r w:rsidR="00A65173" w:rsidRPr="00856843">
      <w:rPr>
        <w:b/>
        <w:caps/>
      </w:rPr>
      <w:instrText xml:space="preserve">" \* Charformat </w:instrText>
    </w:r>
    <w:r w:rsidRPr="00856843">
      <w:rPr>
        <w:b/>
        <w:caps/>
      </w:rPr>
      <w:fldChar w:fldCharType="separate"/>
    </w:r>
    <w:r w:rsidR="00135C2F">
      <w:rPr>
        <w:b/>
        <w:caps/>
      </w:rPr>
      <w:t>31 May 2016</w:t>
    </w:r>
    <w:r w:rsidRPr="00856843">
      <w:rPr>
        <w:b/>
        <w:cap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73" w:rsidRPr="00856843" w:rsidRDefault="00272911" w:rsidP="00A65173">
    <w:pPr>
      <w:pBdr>
        <w:bottom w:val="single" w:sz="18" w:space="6" w:color="auto"/>
      </w:pBdr>
      <w:tabs>
        <w:tab w:val="right" w:pos="9066"/>
      </w:tabs>
      <w:spacing w:before="0" w:after="120"/>
      <w:rPr>
        <w:b/>
        <w:caps/>
      </w:rPr>
    </w:pPr>
    <w:r w:rsidRPr="00856843">
      <w:rPr>
        <w:b/>
        <w:caps/>
      </w:rPr>
      <w:fldChar w:fldCharType="begin"/>
    </w:r>
    <w:r w:rsidR="00A65173" w:rsidRPr="00856843">
      <w:rPr>
        <w:b/>
        <w:caps/>
      </w:rPr>
      <w:instrText xml:space="preserve"> DOCVARIABLE dv</w:instrText>
    </w:r>
    <w:r w:rsidR="00A65173">
      <w:rPr>
        <w:b/>
        <w:caps/>
      </w:rPr>
      <w:instrText>CommitteeName</w:instrText>
    </w:r>
    <w:r w:rsidR="00A65173" w:rsidRPr="00856843">
      <w:rPr>
        <w:b/>
        <w:caps/>
      </w:rPr>
      <w:instrText xml:space="preserve"> \* Charformat </w:instrText>
    </w:r>
    <w:r w:rsidRPr="00856843">
      <w:rPr>
        <w:b/>
        <w:caps/>
      </w:rPr>
      <w:fldChar w:fldCharType="separate"/>
    </w:r>
    <w:r w:rsidR="00135C2F">
      <w:rPr>
        <w:b/>
        <w:caps/>
      </w:rPr>
      <w:t>Planning Liaison Committee Meeting</w:t>
    </w:r>
    <w:r w:rsidRPr="00856843">
      <w:rPr>
        <w:b/>
        <w:caps/>
      </w:rPr>
      <w:fldChar w:fldCharType="end"/>
    </w:r>
    <w:r w:rsidR="00A65173" w:rsidRPr="00856843">
      <w:rPr>
        <w:b/>
        <w:caps/>
      </w:rPr>
      <w:t xml:space="preserve"> AGENDA</w:t>
    </w:r>
    <w:r w:rsidR="00A65173" w:rsidRPr="00856843">
      <w:rPr>
        <w:b/>
        <w:caps/>
      </w:rPr>
      <w:tab/>
    </w:r>
    <w:r w:rsidRPr="00856843">
      <w:rPr>
        <w:b/>
        <w:caps/>
      </w:rPr>
      <w:fldChar w:fldCharType="begin"/>
    </w:r>
    <w:r w:rsidR="00A65173" w:rsidRPr="00856843">
      <w:rPr>
        <w:b/>
        <w:caps/>
      </w:rPr>
      <w:instrText xml:space="preserve"> DOCVARIABLE "dvDateMeeting" \@ "</w:instrText>
    </w:r>
    <w:r w:rsidR="00A65173" w:rsidRPr="00856843">
      <w:rPr>
        <w:rFonts w:cs="Arial"/>
        <w:b/>
      </w:rPr>
      <w:instrText>d MMMM yyyy</w:instrText>
    </w:r>
    <w:r w:rsidR="00A65173" w:rsidRPr="00856843">
      <w:rPr>
        <w:b/>
        <w:caps/>
      </w:rPr>
      <w:instrText xml:space="preserve">" \* Charformat </w:instrText>
    </w:r>
    <w:r w:rsidRPr="00856843">
      <w:rPr>
        <w:b/>
        <w:caps/>
      </w:rPr>
      <w:fldChar w:fldCharType="separate"/>
    </w:r>
    <w:r w:rsidR="00135C2F">
      <w:rPr>
        <w:b/>
        <w:caps/>
      </w:rPr>
      <w:t>31 May 2016</w:t>
    </w:r>
    <w:r w:rsidRPr="00856843">
      <w:rPr>
        <w:b/>
        <w:cap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73" w:rsidRPr="00856843" w:rsidRDefault="00272911" w:rsidP="00A65173">
    <w:pPr>
      <w:pBdr>
        <w:bottom w:val="single" w:sz="18" w:space="6" w:color="auto"/>
      </w:pBdr>
      <w:tabs>
        <w:tab w:val="right" w:pos="9066"/>
      </w:tabs>
      <w:spacing w:before="0" w:after="120"/>
      <w:rPr>
        <w:b/>
        <w:caps/>
      </w:rPr>
    </w:pPr>
    <w:r w:rsidRPr="00856843">
      <w:rPr>
        <w:b/>
        <w:caps/>
      </w:rPr>
      <w:fldChar w:fldCharType="begin"/>
    </w:r>
    <w:r w:rsidR="00A65173" w:rsidRPr="00856843">
      <w:rPr>
        <w:b/>
        <w:caps/>
      </w:rPr>
      <w:instrText xml:space="preserve"> DOCVARIABLE dv</w:instrText>
    </w:r>
    <w:r w:rsidR="00A65173">
      <w:rPr>
        <w:b/>
        <w:caps/>
      </w:rPr>
      <w:instrText>CommitteeName</w:instrText>
    </w:r>
    <w:r w:rsidR="00A65173" w:rsidRPr="00856843">
      <w:rPr>
        <w:b/>
        <w:caps/>
      </w:rPr>
      <w:instrText xml:space="preserve"> \* Charformat </w:instrText>
    </w:r>
    <w:r w:rsidRPr="00856843">
      <w:rPr>
        <w:b/>
        <w:caps/>
      </w:rPr>
      <w:fldChar w:fldCharType="separate"/>
    </w:r>
    <w:r w:rsidR="00135C2F">
      <w:rPr>
        <w:b/>
        <w:caps/>
      </w:rPr>
      <w:t>Planning Liaison Committee Meeting</w:t>
    </w:r>
    <w:r w:rsidRPr="00856843">
      <w:rPr>
        <w:b/>
        <w:caps/>
      </w:rPr>
      <w:fldChar w:fldCharType="end"/>
    </w:r>
    <w:r w:rsidR="00A65173" w:rsidRPr="00856843">
      <w:rPr>
        <w:b/>
        <w:caps/>
      </w:rPr>
      <w:t xml:space="preserve"> AGENDA</w:t>
    </w:r>
    <w:r w:rsidR="00A65173" w:rsidRPr="00856843">
      <w:rPr>
        <w:b/>
        <w:caps/>
      </w:rPr>
      <w:tab/>
    </w:r>
    <w:r w:rsidRPr="00856843">
      <w:rPr>
        <w:b/>
        <w:caps/>
      </w:rPr>
      <w:fldChar w:fldCharType="begin"/>
    </w:r>
    <w:r w:rsidR="00A65173" w:rsidRPr="00856843">
      <w:rPr>
        <w:b/>
        <w:caps/>
      </w:rPr>
      <w:instrText xml:space="preserve"> DOCVARIABLE "dvDateMeeting" \@ "</w:instrText>
    </w:r>
    <w:r w:rsidR="00A65173" w:rsidRPr="00856843">
      <w:rPr>
        <w:rFonts w:cs="Arial"/>
        <w:b/>
      </w:rPr>
      <w:instrText>d MMMM yyyy</w:instrText>
    </w:r>
    <w:r w:rsidR="00A65173" w:rsidRPr="00856843">
      <w:rPr>
        <w:b/>
        <w:caps/>
      </w:rPr>
      <w:instrText xml:space="preserve">" \* Charformat </w:instrText>
    </w:r>
    <w:r w:rsidRPr="00856843">
      <w:rPr>
        <w:b/>
        <w:caps/>
      </w:rPr>
      <w:fldChar w:fldCharType="separate"/>
    </w:r>
    <w:r w:rsidR="00135C2F">
      <w:rPr>
        <w:b/>
        <w:caps/>
      </w:rPr>
      <w:t>31 May 2016</w:t>
    </w:r>
    <w:r w:rsidRPr="00856843">
      <w:rPr>
        <w:b/>
        <w:cap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10F" w:rsidRDefault="0055710F" w:rsidP="000915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7247"/>
    <w:multiLevelType w:val="hybridMultilevel"/>
    <w:tmpl w:val="C2F4BA8C"/>
    <w:lvl w:ilvl="0" w:tplc="7FC8BA8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1B650A"/>
    <w:multiLevelType w:val="hybridMultilevel"/>
    <w:tmpl w:val="A30EEEC8"/>
    <w:lvl w:ilvl="0" w:tplc="8E0C038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9D0D8D"/>
    <w:multiLevelType w:val="hybridMultilevel"/>
    <w:tmpl w:val="C18824E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40428A"/>
    <w:multiLevelType w:val="multilevel"/>
    <w:tmpl w:val="D90C552A"/>
    <w:lvl w:ilvl="0">
      <w:start w:val="1"/>
      <w:numFmt w:val="lowerLetter"/>
      <w:lvlText w:val="(%1)"/>
      <w:lvlJc w:val="righ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6B0FB3"/>
    <w:multiLevelType w:val="hybridMultilevel"/>
    <w:tmpl w:val="B7A84860"/>
    <w:lvl w:ilvl="0" w:tplc="9C8E7C50">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A181473"/>
    <w:multiLevelType w:val="hybridMultilevel"/>
    <w:tmpl w:val="786E78DA"/>
    <w:lvl w:ilvl="0" w:tplc="98D47838">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46386F"/>
    <w:multiLevelType w:val="hybridMultilevel"/>
    <w:tmpl w:val="50229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1"/>
  </w:num>
  <w:num w:numId="4">
    <w:abstractNumId w:val="7"/>
  </w:num>
  <w:num w:numId="5">
    <w:abstractNumId w:val="3"/>
  </w:num>
  <w:num w:numId="6">
    <w:abstractNumId w:val="12"/>
  </w:num>
  <w:num w:numId="7">
    <w:abstractNumId w:val="8"/>
  </w:num>
  <w:num w:numId="8">
    <w:abstractNumId w:val="5"/>
  </w:num>
  <w:num w:numId="9">
    <w:abstractNumId w:val="10"/>
  </w:num>
  <w:num w:numId="10">
    <w:abstractNumId w:val="0"/>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EgXfekOzxOOkv2Z7NxCOkeCZuEqGysk/wD46Brl5Rj4/xtLR8NIWY0XbvhAk5Hqx/1ZLrxuiIGivYUdxUCkNA==" w:salt="+nY65np/CmbCDMJXwqgIsg=="/>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ctualAgendaSection" w:val="Reports"/>
    <w:docVar w:name="dvActualAgendaSectionsId" w:val="11"/>
    <w:docVar w:name="dvAgendaItem" w:val="Standard Report"/>
    <w:docVar w:name="dvAgendaItemAbbreviation" w:val="SR"/>
    <w:docVar w:name="dvAgendaItemsID" w:val="1"/>
    <w:docVar w:name="dvAgendaSection" w:val="Reports"/>
    <w:docVar w:name="dvAgendaSectionsID" w:val="11"/>
    <w:docVar w:name="dvApproved" w:val="True"/>
    <w:docVar w:name="dvApproversArray" w:val="196þ"/>
    <w:docVar w:name="dvAttachmentConfidentialFlag" w:val="False"/>
    <w:docVar w:name="dvAttachmentCount" w:val="1"/>
    <w:docVar w:name="dvAttachmentPages" w:val="0"/>
    <w:docVar w:name="dvAttachmentsArray" w:val="Submissions Table.ý0ýýýýýFalseýFalseýFalseý0ýRPT/16/614ý0ýTrueý9036ýFalseýý20/05/2016 2:44:01 PMýýTrueýTrueýTrueýTrue"/>
    <w:docVar w:name="dvAttachmentsChanged" w:val="0"/>
    <w:docVar w:name="dvAuthor" w:val="Michele Bos"/>
    <w:docVar w:name="dvAuthor2" w:val=" "/>
    <w:docVar w:name="dvAuthor3" w:val=" "/>
    <w:docVar w:name="dvAuthorID" w:val="243"/>
    <w:docVar w:name="dvAuthorID2" w:val=" "/>
    <w:docVar w:name="dvAuthorID3" w:val=" "/>
    <w:docVar w:name="dvAuthorPhone" w:val="0350275027"/>
    <w:docVar w:name="dvAuthors" w:val="Michele Bos"/>
    <w:docVar w:name="dvAuthorsArray" w:val="243þ"/>
    <w:docVar w:name="dvAuthorsNameInitials" w:val=" "/>
    <w:docVar w:name="dvAuthorTitle" w:val="Strategic Development Officer"/>
    <w:docVar w:name="dvAuthorTitle2" w:val=" "/>
    <w:docVar w:name="dvAuthorTitle3" w:val=" "/>
    <w:docVar w:name="dvChairmansCommitteeArray" w:val=" "/>
    <w:docVar w:name="dvClosedStatusChanged" w:val="False"/>
    <w:docVar w:name="dvCommittee" w:val="Planning Liaison Committee"/>
    <w:docVar w:name="dvCommitteeAbbreviation" w:val="PL"/>
    <w:docVar w:name="dvCommitteeEmailAddress" w:val=" "/>
    <w:docVar w:name="dvCommitteeID" w:val="3"/>
    <w:docVar w:name="dvCommitteeName" w:val="Planning Liaison Committee Meeting"/>
    <w:docVar w:name="dvCommitteeQuorum" w:val=" "/>
    <w:docVar w:name="dvCommitteeReportId" w:val="0"/>
    <w:docVar w:name="dvConfidentialText" w:val=" "/>
    <w:docVar w:name="dvConfidentialType" w:val="P"/>
    <w:docVar w:name="dvCorroID" w:val="4480"/>
    <w:docVar w:name="dvCouncilId" w:val="0"/>
    <w:docVar w:name="DVCOUNCILLORS" w:val="Clr Michele Bos"/>
    <w:docVar w:name="dvCouncilText" w:val=" "/>
    <w:docVar w:name="dvCurrentReferencesArray" w:val=" "/>
    <w:docVar w:name="dvDAApplicant" w:val=" "/>
    <w:docVar w:name="dvDAOwner" w:val=" "/>
    <w:docVar w:name="dvDate" w:val="18/05/2016"/>
    <w:docVar w:name="dvDateMeeting" w:val="31 May 2016"/>
    <w:docVar w:name="dvDateMeetingDisplay" w:val="31 May 2016"/>
    <w:docVar w:name="dvDateMeetingId" w:val="910"/>
    <w:docVar w:name="dvDateModified" w:val="26/05/2016"/>
    <w:docVar w:name="dvDeferredFromDate" w:val="31/12/1899"/>
    <w:docVar w:name="dvDeferredFromMeetingId" w:val="0"/>
    <w:docVar w:name="dvDeferredFromSpecialFlag" w:val="False"/>
    <w:docVar w:name="dvDivisionHeadName" w:val="Ken Ross"/>
    <w:docVar w:name="dvDivisionID" w:val="4"/>
    <w:docVar w:name="dvDivisionName" w:val="Health and Planning"/>
    <w:docVar w:name="dvDocumentChanged" w:val="0"/>
    <w:docVar w:name="dvDocumentTypeName" w:val=" "/>
    <w:docVar w:name="dvDoNotCheckIn" w:val="0"/>
    <w:docVar w:name="dvEDMSContainerId" w:val="C6/58"/>
    <w:docVar w:name="dvEDMSContainerNumber" w:val=" "/>
    <w:docVar w:name="dvEDMSContainerTitle" w:val="COMMITTEE - INTERNAL / ADVISORY - Planning Liaison Committee - Council - PLC - C6/58"/>
    <w:docVar w:name="dvEDRMSDestinationFolderId" w:val=" "/>
    <w:docVar w:name="dvEDRMSDestinationFolderTitle" w:val=" "/>
    <w:docVar w:name="dvFileName" w:val="PL31052016SR_2.DOCX"/>
    <w:docVar w:name="dvFileNumber" w:val="RPT/16/608"/>
    <w:docVar w:name="dvFilePath" w:val="J:\InfoCouncil\Checkout"/>
    <w:docVar w:name="dvFileRevisionNotRetained" w:val="0"/>
    <w:docVar w:name="dvFirstTime" w:val="No"/>
    <w:docVar w:name="dvForAction" w:val="1"/>
    <w:docVar w:name="dvForActionCompletionDate" w:val="14 June 2016"/>
    <w:docVar w:name="dvForceRevision" w:val="0"/>
    <w:docVar w:name="dvheadertext" w:val=" "/>
    <w:docVar w:name="dvItemNumber" w:val="2"/>
    <w:docVar w:name="dvItemNumberMasked" w:val="6.2"/>
    <w:docVar w:name="dvItemNumberMaskIdentifier" w:val="0*0*0"/>
    <w:docVar w:name="dvLastSecurityLogins" w:val=" "/>
    <w:docVar w:name="dvMasterProgramId" w:val="1"/>
    <w:docVar w:name="dvMasterProgramItem1" w:val="2. Growth &amp; Development"/>
    <w:docVar w:name="dvMasterProgramItem2" w:val="2.2 Encourage the diversification and expansion of business and industry"/>
    <w:docVar w:name="dvMasterProgramItemID" w:val="883"/>
    <w:docVar w:name="dvMasterProgramItemsArray" w:val="881þ883þ"/>
    <w:docVar w:name="dvMasterProgramName" w:val="2017"/>
    <w:docVar w:name="dvMasterSequenceNumber" w:val="2"/>
    <w:docVar w:name="dvMinutedForMayor" w:val="0"/>
    <w:docVar w:name="dvMinutedForName" w:val=" "/>
    <w:docVar w:name="dvMinutedForTitle" w:val=" "/>
    <w:docVar w:name="dvNewDoc" w:val=" "/>
    <w:docVar w:name="dvOfficers" w:val="Ken Ross"/>
    <w:docVar w:name="dvOfficersArray" w:val="Ken RossýHealth and Planningþ"/>
    <w:docVar w:name="dvOldChairmansCommitteeArray" w:val=" "/>
    <w:docVar w:name="dvOldPresentationsArray" w:val=" "/>
    <w:docVar w:name="dvOrderNumber" w:val="2"/>
    <w:docVar w:name="dvOrigRecommendationLength" w:val="0"/>
    <w:docVar w:name="dvOrigSectionCount" w:val="5"/>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0"/>
    <w:docVar w:name="dvPurpose" w:val=" "/>
    <w:docVar w:name="dvPurposeWithSoftReturns" w:val=" "/>
    <w:docVar w:name="dvReassignFileName" w:val="False"/>
    <w:docVar w:name="dvRecommendedCommitteeId" w:val="1"/>
    <w:docVar w:name="dvRecommendedCommitteeName" w:val="Ordinary Council"/>
    <w:docVar w:name="dvRecommendedMeetingDate" w:val="29 June 2016"/>
    <w:docVar w:name="dvRecommendedMeetingScheduleId" w:val="924"/>
    <w:docVar w:name="dvRecordIdAlternate" w:val="RPT/16/608"/>
    <w:docVar w:name="dvRefCommittee" w:val=" "/>
    <w:docVar w:name="dvRefCommitteeDateID" w:val="0"/>
    <w:docVar w:name="dvRefCommitteeID" w:val="0"/>
    <w:docVar w:name="dvRefCommitteeMinutesDocument" w:val=" "/>
    <w:docVar w:name="dvRefDateMeeting" w:val=" "/>
    <w:docVar w:name="dvReferredFromCommitteeID" w:val="0"/>
    <w:docVar w:name="dvRefSpecialFlag" w:val="False"/>
    <w:docVar w:name="dvRegisterNumber" w:val="2"/>
    <w:docVar w:name="dvRelatedReportId" w:val="0"/>
    <w:docVar w:name="dvReportFrom" w:val="Director, Health and Planning"/>
    <w:docVar w:name="dvReportName" w:val="6.2 Wentworth Local Environmental Plan 2011 - Amendment No 9 -  Additional Permitted Use - Highway Service Centre and Caravan Park, Lot 1 DP 1128099, Lots 38 &amp; 42 DP 756936, Sturt Highway, Trentham Cliffs"/>
    <w:docVar w:name="dvReportNumber" w:val="6"/>
    <w:docVar w:name="dvReportTo" w:val="General Manager"/>
    <w:docVar w:name="dvRequestors" w:val=" "/>
    <w:docVar w:name="dvRequestors2Array" w:val=" "/>
    <w:docVar w:name="dvRequestorsArray" w:val=" "/>
    <w:docVar w:name="dvSequenceNumber" w:val="2"/>
    <w:docVar w:name="dvSpecialFlag" w:val="False"/>
    <w:docVar w:name="dvSubject" w:val="Wentworth Local Environmental Plan 2011 - Amendment No 9 -  Additional Permitted Use - Highway Service Centre and Caravan Park, Lot 1 DP 1128099, Lots 38 &amp; 42 DP 756936, Sturt Highway, Trentham Cliffs"/>
    <w:docVar w:name="dvSubjectWithSoftReturns" w:val="Wentworth Local Environmental Plan 2011 - Amendment No 9 -  Additional Permitted Use - Highway Service Centre and Caravan Park, Lot 1 DP 1128099, Lots 38 &amp; 42 DP 756936, Sturt Highway, Trentham Cliffs"/>
    <w:docVar w:name="dvSupplementary" w:val="0"/>
    <w:docVar w:name="dvTitle" w:val="General Manager - 31 00 2016"/>
    <w:docVar w:name="dvTypistInitials" w:val="MB"/>
    <w:docVar w:name="dvUpdateDatabase" w:val="0"/>
    <w:docVar w:name="dvUtility" w:val=" "/>
    <w:docVar w:name="dvUtilityCheckbox" w:val="0"/>
    <w:docVar w:name="dvUtilityCheckbox2" w:val="0"/>
    <w:docVar w:name="dvVersion" w:val="01"/>
    <w:docVar w:name="dvYear" w:val="2016"/>
  </w:docVars>
  <w:rsids>
    <w:rsidRoot w:val="00806C1A"/>
    <w:rsid w:val="0000067E"/>
    <w:rsid w:val="00001622"/>
    <w:rsid w:val="00006B2F"/>
    <w:rsid w:val="00007CE1"/>
    <w:rsid w:val="00007EF5"/>
    <w:rsid w:val="00033C44"/>
    <w:rsid w:val="00033D64"/>
    <w:rsid w:val="00051553"/>
    <w:rsid w:val="00051FA3"/>
    <w:rsid w:val="00057AB7"/>
    <w:rsid w:val="00065892"/>
    <w:rsid w:val="00072565"/>
    <w:rsid w:val="00082FA0"/>
    <w:rsid w:val="0008717B"/>
    <w:rsid w:val="000915C8"/>
    <w:rsid w:val="000D1326"/>
    <w:rsid w:val="000E1A7A"/>
    <w:rsid w:val="000E4BA8"/>
    <w:rsid w:val="000F0ACE"/>
    <w:rsid w:val="000F3E80"/>
    <w:rsid w:val="000F55E4"/>
    <w:rsid w:val="001026A2"/>
    <w:rsid w:val="00120A51"/>
    <w:rsid w:val="001330C4"/>
    <w:rsid w:val="00135C2F"/>
    <w:rsid w:val="00160918"/>
    <w:rsid w:val="001616E2"/>
    <w:rsid w:val="00166F20"/>
    <w:rsid w:val="00167222"/>
    <w:rsid w:val="0019650B"/>
    <w:rsid w:val="001A1351"/>
    <w:rsid w:val="001C07C6"/>
    <w:rsid w:val="001C3212"/>
    <w:rsid w:val="001C59FF"/>
    <w:rsid w:val="001D17DE"/>
    <w:rsid w:val="001F3791"/>
    <w:rsid w:val="00207C0D"/>
    <w:rsid w:val="00210C06"/>
    <w:rsid w:val="0021354C"/>
    <w:rsid w:val="00233C4C"/>
    <w:rsid w:val="00234F82"/>
    <w:rsid w:val="0024210A"/>
    <w:rsid w:val="00245A64"/>
    <w:rsid w:val="00261DCC"/>
    <w:rsid w:val="002644F3"/>
    <w:rsid w:val="002712C9"/>
    <w:rsid w:val="002718E8"/>
    <w:rsid w:val="00272911"/>
    <w:rsid w:val="00275037"/>
    <w:rsid w:val="00275C6C"/>
    <w:rsid w:val="00285E48"/>
    <w:rsid w:val="002A0BC3"/>
    <w:rsid w:val="002B3CB3"/>
    <w:rsid w:val="002B4E33"/>
    <w:rsid w:val="002B535A"/>
    <w:rsid w:val="002B767C"/>
    <w:rsid w:val="002C2402"/>
    <w:rsid w:val="002C4644"/>
    <w:rsid w:val="002D4EDF"/>
    <w:rsid w:val="002E2128"/>
    <w:rsid w:val="002F088B"/>
    <w:rsid w:val="002F7089"/>
    <w:rsid w:val="00311949"/>
    <w:rsid w:val="00313990"/>
    <w:rsid w:val="003258B9"/>
    <w:rsid w:val="00325AAE"/>
    <w:rsid w:val="0034718A"/>
    <w:rsid w:val="003608E4"/>
    <w:rsid w:val="003628C3"/>
    <w:rsid w:val="00364B5D"/>
    <w:rsid w:val="0036634E"/>
    <w:rsid w:val="00366494"/>
    <w:rsid w:val="00380117"/>
    <w:rsid w:val="00393035"/>
    <w:rsid w:val="003943B9"/>
    <w:rsid w:val="00396745"/>
    <w:rsid w:val="003D5E22"/>
    <w:rsid w:val="003E5483"/>
    <w:rsid w:val="003E64A6"/>
    <w:rsid w:val="003F301A"/>
    <w:rsid w:val="00411BDA"/>
    <w:rsid w:val="00414469"/>
    <w:rsid w:val="00415276"/>
    <w:rsid w:val="00416F04"/>
    <w:rsid w:val="0042489D"/>
    <w:rsid w:val="004363EA"/>
    <w:rsid w:val="00444090"/>
    <w:rsid w:val="004560B7"/>
    <w:rsid w:val="004569F0"/>
    <w:rsid w:val="0046350B"/>
    <w:rsid w:val="00465053"/>
    <w:rsid w:val="004A75E3"/>
    <w:rsid w:val="004B7C55"/>
    <w:rsid w:val="004D5638"/>
    <w:rsid w:val="004E2438"/>
    <w:rsid w:val="004E4B34"/>
    <w:rsid w:val="004E4D85"/>
    <w:rsid w:val="004F6083"/>
    <w:rsid w:val="00502023"/>
    <w:rsid w:val="005022B2"/>
    <w:rsid w:val="005151CF"/>
    <w:rsid w:val="005163DF"/>
    <w:rsid w:val="0054394E"/>
    <w:rsid w:val="005459CF"/>
    <w:rsid w:val="00546FFC"/>
    <w:rsid w:val="00550EA9"/>
    <w:rsid w:val="00553AD6"/>
    <w:rsid w:val="0055710F"/>
    <w:rsid w:val="00584B93"/>
    <w:rsid w:val="00596473"/>
    <w:rsid w:val="00597AE0"/>
    <w:rsid w:val="005A4625"/>
    <w:rsid w:val="005A7E40"/>
    <w:rsid w:val="005B3D4B"/>
    <w:rsid w:val="005B4792"/>
    <w:rsid w:val="005B48F0"/>
    <w:rsid w:val="005C300D"/>
    <w:rsid w:val="005F4B50"/>
    <w:rsid w:val="0060154B"/>
    <w:rsid w:val="0061020D"/>
    <w:rsid w:val="0061061C"/>
    <w:rsid w:val="00620DD2"/>
    <w:rsid w:val="006212DE"/>
    <w:rsid w:val="006465EF"/>
    <w:rsid w:val="00650D75"/>
    <w:rsid w:val="00664FEE"/>
    <w:rsid w:val="006656F3"/>
    <w:rsid w:val="0067512A"/>
    <w:rsid w:val="0068099B"/>
    <w:rsid w:val="00682171"/>
    <w:rsid w:val="00685ED5"/>
    <w:rsid w:val="006875A0"/>
    <w:rsid w:val="00690357"/>
    <w:rsid w:val="00691504"/>
    <w:rsid w:val="006A231A"/>
    <w:rsid w:val="006A2F5B"/>
    <w:rsid w:val="006A40E7"/>
    <w:rsid w:val="006A4D2F"/>
    <w:rsid w:val="006B4DD1"/>
    <w:rsid w:val="006B639A"/>
    <w:rsid w:val="006D06B2"/>
    <w:rsid w:val="006F6D50"/>
    <w:rsid w:val="0071350B"/>
    <w:rsid w:val="00716CFE"/>
    <w:rsid w:val="00724EC7"/>
    <w:rsid w:val="00737D20"/>
    <w:rsid w:val="0074501C"/>
    <w:rsid w:val="0074698A"/>
    <w:rsid w:val="007519D9"/>
    <w:rsid w:val="00756D14"/>
    <w:rsid w:val="00756E6A"/>
    <w:rsid w:val="00782B33"/>
    <w:rsid w:val="00787F65"/>
    <w:rsid w:val="007A2EA2"/>
    <w:rsid w:val="007B487D"/>
    <w:rsid w:val="007C5F03"/>
    <w:rsid w:val="007D3DAE"/>
    <w:rsid w:val="007D615B"/>
    <w:rsid w:val="007F435A"/>
    <w:rsid w:val="008011BA"/>
    <w:rsid w:val="00806C1A"/>
    <w:rsid w:val="008124CD"/>
    <w:rsid w:val="00824307"/>
    <w:rsid w:val="00843520"/>
    <w:rsid w:val="00843860"/>
    <w:rsid w:val="00843BE7"/>
    <w:rsid w:val="0085798C"/>
    <w:rsid w:val="00866C94"/>
    <w:rsid w:val="00874E0C"/>
    <w:rsid w:val="00885C8B"/>
    <w:rsid w:val="008877FE"/>
    <w:rsid w:val="0089657B"/>
    <w:rsid w:val="008A1F21"/>
    <w:rsid w:val="008D2D5D"/>
    <w:rsid w:val="008F2E77"/>
    <w:rsid w:val="00907783"/>
    <w:rsid w:val="009151E2"/>
    <w:rsid w:val="009261AE"/>
    <w:rsid w:val="00930651"/>
    <w:rsid w:val="00944D0D"/>
    <w:rsid w:val="009745E0"/>
    <w:rsid w:val="00994BFF"/>
    <w:rsid w:val="009A6B63"/>
    <w:rsid w:val="009B10B2"/>
    <w:rsid w:val="009C6DFB"/>
    <w:rsid w:val="009D61E7"/>
    <w:rsid w:val="009D6425"/>
    <w:rsid w:val="009F16F9"/>
    <w:rsid w:val="00A01094"/>
    <w:rsid w:val="00A01DA1"/>
    <w:rsid w:val="00A065AC"/>
    <w:rsid w:val="00A06DCF"/>
    <w:rsid w:val="00A1568F"/>
    <w:rsid w:val="00A275B1"/>
    <w:rsid w:val="00A321A9"/>
    <w:rsid w:val="00A5275B"/>
    <w:rsid w:val="00A52FDD"/>
    <w:rsid w:val="00A56EF3"/>
    <w:rsid w:val="00A6030F"/>
    <w:rsid w:val="00A60E7A"/>
    <w:rsid w:val="00A65173"/>
    <w:rsid w:val="00A91A41"/>
    <w:rsid w:val="00AB0488"/>
    <w:rsid w:val="00AB3E94"/>
    <w:rsid w:val="00AC378D"/>
    <w:rsid w:val="00AE2B6E"/>
    <w:rsid w:val="00AF2C49"/>
    <w:rsid w:val="00B1438F"/>
    <w:rsid w:val="00B421A5"/>
    <w:rsid w:val="00B42393"/>
    <w:rsid w:val="00B50F47"/>
    <w:rsid w:val="00B60493"/>
    <w:rsid w:val="00B65786"/>
    <w:rsid w:val="00B67051"/>
    <w:rsid w:val="00B710DF"/>
    <w:rsid w:val="00BA2F6A"/>
    <w:rsid w:val="00BA6193"/>
    <w:rsid w:val="00BB245A"/>
    <w:rsid w:val="00BB5F13"/>
    <w:rsid w:val="00BB7E41"/>
    <w:rsid w:val="00BD1FB2"/>
    <w:rsid w:val="00BD3CCF"/>
    <w:rsid w:val="00BE62B2"/>
    <w:rsid w:val="00BE755F"/>
    <w:rsid w:val="00C00652"/>
    <w:rsid w:val="00C06556"/>
    <w:rsid w:val="00C17356"/>
    <w:rsid w:val="00C44247"/>
    <w:rsid w:val="00C4796C"/>
    <w:rsid w:val="00C50E33"/>
    <w:rsid w:val="00C527FB"/>
    <w:rsid w:val="00C60174"/>
    <w:rsid w:val="00C729B3"/>
    <w:rsid w:val="00C83A33"/>
    <w:rsid w:val="00C95C2C"/>
    <w:rsid w:val="00CA0AFF"/>
    <w:rsid w:val="00CA39C7"/>
    <w:rsid w:val="00CB1795"/>
    <w:rsid w:val="00CB5E35"/>
    <w:rsid w:val="00CD09CF"/>
    <w:rsid w:val="00CD7999"/>
    <w:rsid w:val="00CE2A38"/>
    <w:rsid w:val="00CE7821"/>
    <w:rsid w:val="00CF2208"/>
    <w:rsid w:val="00CF2C87"/>
    <w:rsid w:val="00D05782"/>
    <w:rsid w:val="00D06589"/>
    <w:rsid w:val="00D13D8A"/>
    <w:rsid w:val="00D148EB"/>
    <w:rsid w:val="00D14D85"/>
    <w:rsid w:val="00D3639F"/>
    <w:rsid w:val="00D41554"/>
    <w:rsid w:val="00D458B8"/>
    <w:rsid w:val="00D70DEB"/>
    <w:rsid w:val="00D76E22"/>
    <w:rsid w:val="00D943C0"/>
    <w:rsid w:val="00DA207E"/>
    <w:rsid w:val="00DA6550"/>
    <w:rsid w:val="00DB525B"/>
    <w:rsid w:val="00DC33E6"/>
    <w:rsid w:val="00DE13C9"/>
    <w:rsid w:val="00DE44EE"/>
    <w:rsid w:val="00DE6750"/>
    <w:rsid w:val="00DF3653"/>
    <w:rsid w:val="00E024A6"/>
    <w:rsid w:val="00E35228"/>
    <w:rsid w:val="00E43474"/>
    <w:rsid w:val="00E52737"/>
    <w:rsid w:val="00E559A1"/>
    <w:rsid w:val="00E57095"/>
    <w:rsid w:val="00E71C7E"/>
    <w:rsid w:val="00E71F33"/>
    <w:rsid w:val="00E7438B"/>
    <w:rsid w:val="00E773CF"/>
    <w:rsid w:val="00E82496"/>
    <w:rsid w:val="00E9185B"/>
    <w:rsid w:val="00E964DF"/>
    <w:rsid w:val="00EA1A16"/>
    <w:rsid w:val="00EA1F55"/>
    <w:rsid w:val="00EB02AD"/>
    <w:rsid w:val="00EC1892"/>
    <w:rsid w:val="00F0139D"/>
    <w:rsid w:val="00F243A1"/>
    <w:rsid w:val="00F273A4"/>
    <w:rsid w:val="00F5698A"/>
    <w:rsid w:val="00F62397"/>
    <w:rsid w:val="00F83B4A"/>
    <w:rsid w:val="00F842CD"/>
    <w:rsid w:val="00F96540"/>
    <w:rsid w:val="00FA5848"/>
    <w:rsid w:val="00FB02BF"/>
    <w:rsid w:val="00FB6903"/>
    <w:rsid w:val="00FE5A1C"/>
    <w:rsid w:val="00FF660D"/>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958406-99A7-4349-A298-495031E5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AE0"/>
    <w:pPr>
      <w:spacing w:before="120"/>
    </w:pPr>
    <w:rPr>
      <w:rFonts w:ascii="Arial" w:hAnsi="Arial"/>
      <w:sz w:val="22"/>
      <w:szCs w:val="24"/>
      <w:lang w:val="en-US" w:eastAsia="en-US"/>
    </w:rPr>
  </w:style>
  <w:style w:type="paragraph" w:styleId="Heading1">
    <w:name w:val="heading 1"/>
    <w:basedOn w:val="Normal"/>
    <w:next w:val="Normal"/>
    <w:qFormat/>
    <w:rsid w:val="005F4B50"/>
    <w:pPr>
      <w:keepNext/>
      <w:spacing w:before="240"/>
      <w:outlineLvl w:val="0"/>
    </w:pPr>
    <w:rPr>
      <w:b/>
      <w:u w:val="single"/>
    </w:rPr>
  </w:style>
  <w:style w:type="paragraph" w:styleId="Heading2">
    <w:name w:val="heading 2"/>
    <w:basedOn w:val="Normal"/>
    <w:next w:val="Normal"/>
    <w:qFormat/>
    <w:rsid w:val="00502023"/>
    <w:pPr>
      <w:keepNext/>
      <w:spacing w:before="240" w:after="60"/>
      <w:outlineLvl w:val="1"/>
    </w:pPr>
    <w:rPr>
      <w:rFonts w:cs="Arial"/>
      <w:b/>
      <w:bCs/>
      <w:i/>
      <w:iCs/>
      <w:sz w:val="28"/>
      <w:szCs w:val="28"/>
    </w:rPr>
  </w:style>
  <w:style w:type="paragraph" w:styleId="Heading3">
    <w:name w:val="heading 3"/>
    <w:basedOn w:val="Normal"/>
    <w:next w:val="Normal"/>
    <w:qFormat/>
    <w:rsid w:val="00502023"/>
    <w:pPr>
      <w:keepNext/>
      <w:outlineLvl w:val="2"/>
    </w:pPr>
    <w:rPr>
      <w:rFonts w:cs="Arial"/>
      <w:b/>
      <w:bCs/>
      <w:u w:val="single"/>
    </w:rPr>
  </w:style>
  <w:style w:type="paragraph" w:styleId="Heading4">
    <w:name w:val="heading 4"/>
    <w:basedOn w:val="Normal"/>
    <w:next w:val="Normal"/>
    <w:qFormat/>
    <w:rsid w:val="00502023"/>
    <w:pPr>
      <w:keepNext/>
      <w:outlineLvl w:val="3"/>
    </w:pPr>
    <w:rPr>
      <w:rFonts w:cs="Arial"/>
      <w:b/>
      <w:bCs/>
      <w:u w:val="single"/>
    </w:rPr>
  </w:style>
  <w:style w:type="paragraph" w:styleId="Heading5">
    <w:name w:val="heading 5"/>
    <w:basedOn w:val="Normal"/>
    <w:next w:val="Normal"/>
    <w:qFormat/>
    <w:rsid w:val="00502023"/>
    <w:pPr>
      <w:keepNext/>
      <w:outlineLvl w:val="4"/>
    </w:pPr>
    <w:rPr>
      <w:rFonts w:cs="Arial"/>
      <w:b/>
      <w:bCs/>
      <w:u w:val="single"/>
    </w:rPr>
  </w:style>
  <w:style w:type="paragraph" w:styleId="Heading6">
    <w:name w:val="heading 6"/>
    <w:basedOn w:val="Normal"/>
    <w:next w:val="Normal"/>
    <w:qFormat/>
    <w:rsid w:val="00502023"/>
    <w:pPr>
      <w:spacing w:before="240" w:after="60"/>
      <w:outlineLvl w:val="5"/>
    </w:pPr>
    <w:rPr>
      <w:b/>
      <w:bCs/>
      <w:szCs w:val="22"/>
    </w:rPr>
  </w:style>
  <w:style w:type="paragraph" w:styleId="Heading7">
    <w:name w:val="heading 7"/>
    <w:basedOn w:val="Normal"/>
    <w:next w:val="Normal"/>
    <w:qFormat/>
    <w:rsid w:val="00502023"/>
    <w:pPr>
      <w:keepNext/>
      <w:outlineLvl w:val="6"/>
    </w:pPr>
    <w:rPr>
      <w:rFonts w:cs="Arial"/>
      <w:b/>
      <w:bCs/>
      <w:u w:val="single"/>
    </w:rPr>
  </w:style>
  <w:style w:type="paragraph" w:styleId="Heading8">
    <w:name w:val="heading 8"/>
    <w:basedOn w:val="Normal"/>
    <w:next w:val="Normal"/>
    <w:qFormat/>
    <w:rsid w:val="00502023"/>
    <w:pPr>
      <w:spacing w:before="240" w:after="60"/>
      <w:outlineLvl w:val="7"/>
    </w:pPr>
    <w:rPr>
      <w:i/>
      <w:iCs/>
    </w:rPr>
  </w:style>
  <w:style w:type="paragraph" w:styleId="Heading9">
    <w:name w:val="heading 9"/>
    <w:basedOn w:val="Normal"/>
    <w:next w:val="Normal"/>
    <w:qFormat/>
    <w:rsid w:val="00502023"/>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023"/>
    <w:pPr>
      <w:tabs>
        <w:tab w:val="left" w:pos="100"/>
        <w:tab w:val="center" w:pos="4320"/>
        <w:tab w:val="right" w:pos="9400"/>
      </w:tabs>
      <w:jc w:val="center"/>
    </w:pPr>
    <w:rPr>
      <w:rFonts w:cs="Arial"/>
      <w:b/>
      <w:noProof/>
      <w:sz w:val="24"/>
      <w:lang w:val="en-AU"/>
    </w:rPr>
  </w:style>
  <w:style w:type="paragraph" w:styleId="Footer">
    <w:name w:val="footer"/>
    <w:basedOn w:val="Normal"/>
    <w:rsid w:val="00502023"/>
    <w:pPr>
      <w:pBdr>
        <w:top w:val="single" w:sz="4" w:space="1" w:color="auto"/>
      </w:pBdr>
      <w:tabs>
        <w:tab w:val="center" w:pos="4320"/>
        <w:tab w:val="right" w:pos="9214"/>
      </w:tabs>
    </w:pPr>
    <w:rPr>
      <w:rFonts w:cs="Arial"/>
      <w:b/>
      <w:noProof/>
      <w:lang w:val="en-AU"/>
    </w:rPr>
  </w:style>
  <w:style w:type="character" w:styleId="PageNumber">
    <w:name w:val="page number"/>
    <w:basedOn w:val="DefaultParagraphFont"/>
    <w:rsid w:val="00502023"/>
  </w:style>
  <w:style w:type="paragraph" w:customStyle="1" w:styleId="Recommendation">
    <w:name w:val="Recommendation"/>
    <w:basedOn w:val="Normal"/>
    <w:rsid w:val="00502023"/>
    <w:pPr>
      <w:numPr>
        <w:numId w:val="1"/>
      </w:numPr>
      <w:spacing w:after="120"/>
      <w:jc w:val="both"/>
    </w:pPr>
    <w:rPr>
      <w:lang w:val="en-AU"/>
    </w:rPr>
  </w:style>
  <w:style w:type="paragraph" w:styleId="BodyText">
    <w:name w:val="Body Text"/>
    <w:basedOn w:val="Normal"/>
    <w:link w:val="BodyTextChar"/>
    <w:rsid w:val="00A52FDD"/>
    <w:pPr>
      <w:spacing w:line="260" w:lineRule="exact"/>
      <w:ind w:left="1134"/>
    </w:pPr>
    <w:rPr>
      <w:sz w:val="24"/>
      <w:lang w:val="en-AU"/>
    </w:r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character" w:customStyle="1" w:styleId="msoplaceholdertext0">
    <w:name w:val="msoplaceholdertext"/>
    <w:semiHidden/>
    <w:rsid w:val="004E2438"/>
    <w:rPr>
      <w:color w:val="auto"/>
    </w:rPr>
  </w:style>
  <w:style w:type="paragraph" w:customStyle="1" w:styleId="ICTOC1">
    <w:name w:val="IC_TOC_1"/>
    <w:rsid w:val="00A6030F"/>
    <w:pPr>
      <w:keepNext/>
      <w:widowControl w:val="0"/>
      <w:spacing w:before="240"/>
      <w:ind w:left="720" w:hanging="720"/>
      <w:outlineLvl w:val="0"/>
    </w:pPr>
    <w:rPr>
      <w:rFonts w:ascii="Arial" w:hAnsi="Arial"/>
      <w:b/>
      <w:caps/>
      <w:sz w:val="28"/>
      <w:szCs w:val="28"/>
      <w:lang w:eastAsia="en-US"/>
    </w:rPr>
  </w:style>
  <w:style w:type="paragraph" w:customStyle="1" w:styleId="ICTOC2">
    <w:name w:val="IC_TOC_2"/>
    <w:link w:val="ICTOC2Char"/>
    <w:rsid w:val="00A65173"/>
    <w:pPr>
      <w:tabs>
        <w:tab w:val="left" w:pos="720"/>
      </w:tabs>
      <w:autoSpaceDE w:val="0"/>
      <w:autoSpaceDN w:val="0"/>
      <w:adjustRightInd w:val="0"/>
      <w:spacing w:before="240"/>
      <w:ind w:left="720" w:hanging="720"/>
      <w:outlineLvl w:val="1"/>
    </w:pPr>
    <w:rPr>
      <w:rFonts w:ascii="Arial" w:hAnsi="Arial" w:cs="Arial"/>
      <w:b/>
      <w:caps/>
      <w:noProof/>
      <w:sz w:val="22"/>
      <w:szCs w:val="24"/>
      <w:lang w:val="en-GB" w:eastAsia="en-US"/>
    </w:rPr>
  </w:style>
  <w:style w:type="character" w:customStyle="1" w:styleId="ICTOC2Char">
    <w:name w:val="IC_TOC_2 Char"/>
    <w:link w:val="ICTOC2"/>
    <w:rsid w:val="00A65173"/>
    <w:rPr>
      <w:rFonts w:ascii="Arial" w:hAnsi="Arial" w:cs="Arial"/>
      <w:b/>
      <w:caps/>
      <w:noProof/>
      <w:sz w:val="22"/>
      <w:szCs w:val="24"/>
      <w:lang w:val="en-GB" w:eastAsia="en-US"/>
    </w:rPr>
  </w:style>
  <w:style w:type="paragraph" w:styleId="ListParagraph">
    <w:name w:val="List Paragraph"/>
    <w:basedOn w:val="Normal"/>
    <w:uiPriority w:val="34"/>
    <w:qFormat/>
    <w:rsid w:val="00033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council\InfoCouncil_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InfoCouncil_Reports</Template>
  <TotalTime>1</TotalTime>
  <Pages>2</Pages>
  <Words>866</Words>
  <Characters>4940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Planning Liaison Committee - 31 May 2016</vt:lpstr>
    </vt:vector>
  </TitlesOfParts>
  <Company>Wentworth</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Liaison Committee - 31 May 2016</dc:title>
  <dc:subject>Wentworth Local Environmental Plan 2011 - Amendment No 9 -  Additional Permitted Use - Highway Service Centre and Caravan Park, Lot 1 DP 1128099, Lots 38 &amp; 42 DP 756936, Sturt Highway, Trentham Cliffs</dc:subject>
  <dc:creator>Michele Bos</dc:creator>
  <cp:keywords>Wentworth Local Environmental Plan 2011 - Amendment No 9 -  Additional Permitted Use - Highway Service Centre and Caravan Park, Lot 1 DP 1128099, Lots 38 &amp; 42 DP 756936, Sturt Highway, Trentham Cliffs RPT/16/608</cp:keywords>
  <cp:lastModifiedBy>Michele Bos</cp:lastModifiedBy>
  <cp:revision>2</cp:revision>
  <dcterms:created xsi:type="dcterms:W3CDTF">2016-07-05T07:27:00Z</dcterms:created>
  <dcterms:modified xsi:type="dcterms:W3CDTF">2016-07-05T07:27:00Z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A</vt:lpwstr>
  </property>
  <property fmtid="{D5CDD505-2E9C-101B-9397-08002B2CF9AE}" pid="8" name="DefaultMaskedItemNo">
    <vt:lpwstr>0.0</vt:lpwstr>
  </property>
  <property fmtid="{D5CDD505-2E9C-101B-9397-08002B2CF9AE}" pid="9" name="DefaultTabStop">
    <vt:lpwstr>1</vt:lpwstr>
  </property>
  <property fmtid="{D5CDD505-2E9C-101B-9397-08002B2CF9AE}" pid="10" name="DocumentChanged">
    <vt:lpwstr>0</vt:lpwstr>
  </property>
  <property fmtid="{D5CDD505-2E9C-101B-9397-08002B2CF9AE}" pid="11" name="DoNotCheckIn">
    <vt:lpwstr>0</vt:lpwstr>
  </property>
  <property fmtid="{D5CDD505-2E9C-101B-9397-08002B2CF9AE}" pid="12" name="PreventEDMSFormFromDisplaying">
    <vt:lpwstr>0</vt:lpwstr>
  </property>
  <property fmtid="{D5CDD505-2E9C-101B-9397-08002B2CF9AE}" pid="13" name="UpdateDatabase">
    <vt:lpwstr>0</vt:lpwstr>
  </property>
  <property fmtid="{D5CDD505-2E9C-101B-9397-08002B2CF9AE}" pid="14" name="OrigRecommendationLength">
    <vt:lpwstr>0</vt:lpwstr>
  </property>
  <property fmtid="{D5CDD505-2E9C-101B-9397-08002B2CF9AE}" pid="15" name="ConfidentialType">
    <vt:lpwstr>P</vt:lpwstr>
  </property>
  <property fmtid="{D5CDD505-2E9C-101B-9397-08002B2CF9AE}" pid="16" name="ConfidentialText">
    <vt:lpwstr> </vt:lpwstr>
  </property>
  <property fmtid="{D5CDD505-2E9C-101B-9397-08002B2CF9AE}" pid="17" name="SequenceNumber">
    <vt:lpwstr>2</vt:lpwstr>
  </property>
  <property fmtid="{D5CDD505-2E9C-101B-9397-08002B2CF9AE}" pid="18" name="MasterSequenceNumber">
    <vt:lpwstr>2</vt:lpwstr>
  </property>
  <property fmtid="{D5CDD505-2E9C-101B-9397-08002B2CF9AE}" pid="19" name="FileName">
    <vt:lpwstr>PL31052016SR_2.DOCX</vt:lpwstr>
  </property>
  <property fmtid="{D5CDD505-2E9C-101B-9397-08002B2CF9AE}" pid="20" name="ItemNumberMasked">
    <vt:lpwstr>6.2</vt:lpwstr>
  </property>
  <property fmtid="{D5CDD505-2E9C-101B-9397-08002B2CF9AE}" pid="21" name="ItemNumber">
    <vt:lpwstr>2</vt:lpwstr>
  </property>
  <property fmtid="{D5CDD505-2E9C-101B-9397-08002B2CF9AE}" pid="22" name="FileRevisionNotRetained">
    <vt:lpwstr>0</vt:lpwstr>
  </property>
  <property fmtid="{D5CDD505-2E9C-101B-9397-08002B2CF9AE}" pid="23" name="FirstTime">
    <vt:lpwstr>No</vt:lpwstr>
  </property>
  <property fmtid="{D5CDD505-2E9C-101B-9397-08002B2CF9AE}" pid="24" name="NewDoc">
    <vt:lpwstr> </vt:lpwstr>
  </property>
  <property fmtid="{D5CDD505-2E9C-101B-9397-08002B2CF9AE}" pid="25" name="CommitteeID">
    <vt:lpwstr>3</vt:lpwstr>
  </property>
  <property fmtid="{D5CDD505-2E9C-101B-9397-08002B2CF9AE}" pid="26" name="Committee">
    <vt:lpwstr>Planning Liaison Committee</vt:lpwstr>
  </property>
  <property fmtid="{D5CDD505-2E9C-101B-9397-08002B2CF9AE}" pid="27" name="CommitteeName">
    <vt:lpwstr>Planning Liaison Committee Meeting</vt:lpwstr>
  </property>
  <property fmtid="{D5CDD505-2E9C-101B-9397-08002B2CF9AE}" pid="28" name="CommitteeAbbreviation">
    <vt:lpwstr>PL</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ReportId">
    <vt:lpwstr>0</vt:lpwstr>
  </property>
  <property fmtid="{D5CDD505-2E9C-101B-9397-08002B2CF9AE}" pid="32" name="DateMeeting">
    <vt:lpwstr>31 May 2016</vt:lpwstr>
  </property>
  <property fmtid="{D5CDD505-2E9C-101B-9397-08002B2CF9AE}" pid="33" name="DateMeetingDisplay">
    <vt:lpwstr>31 May 2016</vt:lpwstr>
  </property>
  <property fmtid="{D5CDD505-2E9C-101B-9397-08002B2CF9AE}" pid="34" name="DateMeetingId">
    <vt:lpwstr>910</vt:lpwstr>
  </property>
  <property fmtid="{D5CDD505-2E9C-101B-9397-08002B2CF9AE}" pid="35" name="SpecialFlag">
    <vt:lpwstr>False</vt:lpwstr>
  </property>
  <property fmtid="{D5CDD505-2E9C-101B-9397-08002B2CF9AE}" pid="36" name="DivisionID">
    <vt:lpwstr>4</vt:lpwstr>
  </property>
  <property fmtid="{D5CDD505-2E9C-101B-9397-08002B2CF9AE}" pid="37" name="DivisionHeadName">
    <vt:lpwstr>Ken Ross</vt:lpwstr>
  </property>
  <property fmtid="{D5CDD505-2E9C-101B-9397-08002B2CF9AE}" pid="38" name="DivisionName">
    <vt:lpwstr>Health and Planning</vt:lpwstr>
  </property>
  <property fmtid="{D5CDD505-2E9C-101B-9397-08002B2CF9AE}" pid="39" name="Date">
    <vt:lpwstr>18/05/2016</vt:lpwstr>
  </property>
  <property fmtid="{D5CDD505-2E9C-101B-9397-08002B2CF9AE}" pid="40" name="DateModified">
    <vt:lpwstr>26/05/2016</vt:lpwstr>
  </property>
  <property fmtid="{D5CDD505-2E9C-101B-9397-08002B2CF9AE}" pid="41" name="AgendaItemAbbreviation">
    <vt:lpwstr>SR</vt:lpwstr>
  </property>
  <property fmtid="{D5CDD505-2E9C-101B-9397-08002B2CF9AE}" pid="42" name="AgendaItemsID">
    <vt:lpwstr>1</vt:lpwstr>
  </property>
  <property fmtid="{D5CDD505-2E9C-101B-9397-08002B2CF9AE}" pid="43" name="AgendaItem">
    <vt:lpwstr>Standard Report</vt:lpwstr>
  </property>
  <property fmtid="{D5CDD505-2E9C-101B-9397-08002B2CF9AE}" pid="44" name="AgendaSectionsID">
    <vt:lpwstr>11</vt:lpwstr>
  </property>
  <property fmtid="{D5CDD505-2E9C-101B-9397-08002B2CF9AE}" pid="45" name="AgendaSection">
    <vt:lpwstr>Reports</vt:lpwstr>
  </property>
  <property fmtid="{D5CDD505-2E9C-101B-9397-08002B2CF9AE}" pid="46" name="ActualAgendaSectionsId">
    <vt:lpwstr>11</vt:lpwstr>
  </property>
  <property fmtid="{D5CDD505-2E9C-101B-9397-08002B2CF9AE}" pid="47" name="ActualAgendaSection">
    <vt:lpwstr>Reports</vt:lpwstr>
  </property>
  <property fmtid="{D5CDD505-2E9C-101B-9397-08002B2CF9AE}" pid="48" name="Year">
    <vt:lpwstr>2016</vt:lpwstr>
  </property>
  <property fmtid="{D5CDD505-2E9C-101B-9397-08002B2CF9AE}" pid="49" name="ReassignFileName">
    <vt:lpwstr>False</vt:lpwstr>
  </property>
  <property fmtid="{D5CDD505-2E9C-101B-9397-08002B2CF9AE}" pid="50" name="ItemNumberMaskIdentifier">
    <vt:lpwstr>0*0*0</vt:lpwstr>
  </property>
  <property fmtid="{D5CDD505-2E9C-101B-9397-08002B2CF9AE}" pid="51" name="Subject">
    <vt:lpwstr>Wentworth Local Environmental Plan 2011 - Amendment No 9 -  Additional Permitted Use - Highway Service Centre and Caravan Park, Lot 1 DP 1128099, Lots 38 &amp; 42 DP 756936, Sturt Highway, Trentham Cliffs</vt:lpwstr>
  </property>
  <property fmtid="{D5CDD505-2E9C-101B-9397-08002B2CF9AE}" pid="52" name="SubjectWithSoftReturns">
    <vt:lpwstr>Wentworth Local Environmental Plan 2011 - Amendment No 9 -  Additional Permitted Use - Highway Service Centre and Caravan Park, Lot 1 DP 1128099, Lots 38 &amp; 42 DP 756936, Sturt Highway, Trentham Cliffs</vt:lpwstr>
  </property>
  <property fmtid="{D5CDD505-2E9C-101B-9397-08002B2CF9AE}" pid="53" name="FileNumber">
    <vt:lpwstr>RPT/16/608</vt:lpwstr>
  </property>
  <property fmtid="{D5CDD505-2E9C-101B-9397-08002B2CF9AE}" pid="54" name="EDRMSDestinationFolderId">
    <vt:lpwstr> </vt:lpwstr>
  </property>
  <property fmtid="{D5CDD505-2E9C-101B-9397-08002B2CF9AE}" pid="55" name="ReportNumber">
    <vt:lpwstr>6</vt:lpwstr>
  </property>
  <property fmtid="{D5CDD505-2E9C-101B-9397-08002B2CF9AE}" pid="56" name="ReportTo">
    <vt:lpwstr>General Manager</vt:lpwstr>
  </property>
  <property fmtid="{D5CDD505-2E9C-101B-9397-08002B2CF9AE}" pid="57" name="ReportFrom">
    <vt:lpwstr>Director, Health and Planning</vt:lpwstr>
  </property>
  <property fmtid="{D5CDD505-2E9C-101B-9397-08002B2CF9AE}" pid="58" name="Supplementary">
    <vt:lpwstr>0</vt:lpwstr>
  </property>
  <property fmtid="{D5CDD505-2E9C-101B-9397-08002B2CF9AE}" pid="59" name="Title">
    <vt:lpwstr>General Manager - 31 00 2016</vt:lpwstr>
  </property>
  <property fmtid="{D5CDD505-2E9C-101B-9397-08002B2CF9AE}" pid="60" name="EDMSContainerID">
    <vt:lpwstr>C6/58</vt:lpwstr>
  </property>
  <property fmtid="{D5CDD505-2E9C-101B-9397-08002B2CF9AE}" pid="61" name="Utility">
    <vt:lpwstr> </vt:lpwstr>
  </property>
  <property fmtid="{D5CDD505-2E9C-101B-9397-08002B2CF9AE}" pid="62" name="UtilityCheckbox">
    <vt:lpwstr>0</vt:lpwstr>
  </property>
  <property fmtid="{D5CDD505-2E9C-101B-9397-08002B2CF9AE}" pid="63" name="UtilityCheckbox2">
    <vt:lpwstr>0</vt:lpwstr>
  </property>
  <property fmtid="{D5CDD505-2E9C-101B-9397-08002B2CF9AE}" pid="64" name="RefCommittee">
    <vt:lpwstr> </vt:lpwstr>
  </property>
  <property fmtid="{D5CDD505-2E9C-101B-9397-08002B2CF9AE}" pid="65" name="RefCommitteeID">
    <vt:lpwstr>0</vt:lpwstr>
  </property>
  <property fmtid="{D5CDD505-2E9C-101B-9397-08002B2CF9AE}" pid="66" name="RefDateMeeting">
    <vt:lpwstr> </vt:lpwstr>
  </property>
  <property fmtid="{D5CDD505-2E9C-101B-9397-08002B2CF9AE}" pid="67" name="RefCommitteeDateID">
    <vt:lpwstr>0</vt:lpwstr>
  </property>
  <property fmtid="{D5CDD505-2E9C-101B-9397-08002B2CF9AE}" pid="68" name="RefSpecialFlag">
    <vt:lpwstr>False</vt:lpwstr>
  </property>
  <property fmtid="{D5CDD505-2E9C-101B-9397-08002B2CF9AE}" pid="69" name="RefCommitteeMinutesDocument">
    <vt:lpwstr> </vt:lpwstr>
  </property>
  <property fmtid="{D5CDD505-2E9C-101B-9397-08002B2CF9AE}" pid="70" name="Purpose">
    <vt:lpwstr> </vt:lpwstr>
  </property>
  <property fmtid="{D5CDD505-2E9C-101B-9397-08002B2CF9AE}" pid="71" name="PurposeWithSoftReturns">
    <vt:lpwstr> </vt:lpwstr>
  </property>
  <property fmtid="{D5CDD505-2E9C-101B-9397-08002B2CF9AE}" pid="72" name="ApproversArray">
    <vt:lpwstr>196þ</vt:lpwstr>
  </property>
  <property fmtid="{D5CDD505-2E9C-101B-9397-08002B2CF9AE}" pid="73" name="Officers">
    <vt:lpwstr>Ken Ross</vt:lpwstr>
  </property>
  <property fmtid="{D5CDD505-2E9C-101B-9397-08002B2CF9AE}" pid="74" name="OfficersArray">
    <vt:lpwstr>Ken RossýHealth and Planningþ</vt:lpwstr>
  </property>
  <property fmtid="{D5CDD505-2E9C-101B-9397-08002B2CF9AE}" pid="75" name="CurrentReferencesArray">
    <vt:lpwstr> </vt:lpwstr>
  </property>
  <property fmtid="{D5CDD505-2E9C-101B-9397-08002B2CF9AE}" pid="76" name="MasterProgramId">
    <vt:lpwstr>1</vt:lpwstr>
  </property>
  <property fmtid="{D5CDD505-2E9C-101B-9397-08002B2CF9AE}" pid="77" name="MasterProgramName">
    <vt:lpwstr>2017</vt:lpwstr>
  </property>
  <property fmtid="{D5CDD505-2E9C-101B-9397-08002B2CF9AE}" pid="78" name="MasterProgramItemsArray">
    <vt:lpwstr>881þ883þ</vt:lpwstr>
  </property>
  <property fmtid="{D5CDD505-2E9C-101B-9397-08002B2CF9AE}" pid="79" name="PresentationsArray">
    <vt:lpwstr> </vt:lpwstr>
  </property>
  <property fmtid="{D5CDD505-2E9C-101B-9397-08002B2CF9AE}" pid="80" name="OldPresentationsArray">
    <vt:lpwstr> </vt:lpwstr>
  </property>
  <property fmtid="{D5CDD505-2E9C-101B-9397-08002B2CF9AE}" pid="81" name="PresentationsChanged">
    <vt:lpwstr>0</vt:lpwstr>
  </property>
  <property fmtid="{D5CDD505-2E9C-101B-9397-08002B2CF9AE}" pid="82" name="PresentationsRequired">
    <vt:lpwstr>0</vt:lpwstr>
  </property>
  <property fmtid="{D5CDD505-2E9C-101B-9397-08002B2CF9AE}" pid="83" name="PreviousItemsArray">
    <vt:lpwstr> </vt:lpwstr>
  </property>
  <property fmtid="{D5CDD505-2E9C-101B-9397-08002B2CF9AE}" pid="84" name="PreviousItemsChanged">
    <vt:lpwstr>0</vt:lpwstr>
  </property>
  <property fmtid="{D5CDD505-2E9C-101B-9397-08002B2CF9AE}" pid="85" name="OldChairmansCommitteeArray">
    <vt:lpwstr> </vt:lpwstr>
  </property>
  <property fmtid="{D5CDD505-2E9C-101B-9397-08002B2CF9AE}" pid="86" name="ChairmansCommitteeArray">
    <vt:lpwstr> </vt:lpwstr>
  </property>
  <property fmtid="{D5CDD505-2E9C-101B-9397-08002B2CF9AE}" pid="87" name="RequestorsArray">
    <vt:lpwstr> </vt:lpwstr>
  </property>
  <property fmtid="{D5CDD505-2E9C-101B-9397-08002B2CF9AE}" pid="88" name="Requestors">
    <vt:lpwstr> </vt:lpwstr>
  </property>
  <property fmtid="{D5CDD505-2E9C-101B-9397-08002B2CF9AE}" pid="89" name="Requestors2Array">
    <vt:lpwstr> </vt:lpwstr>
  </property>
  <property fmtid="{D5CDD505-2E9C-101B-9397-08002B2CF9AE}" pid="90" name="ReportName">
    <vt:lpwstr>6.2 Wentworth Local Environmental Plan 2011 - Amendment No 9 -  Additional Permitted Use - Highway Service Centre and Caravan Park, Lot 1 DP 1128099, Lots 38 &amp; 42 DP 756936, Sturt Highway, Trentham Cliffs</vt:lpwstr>
  </property>
  <property fmtid="{D5CDD505-2E9C-101B-9397-08002B2CF9AE}" pid="91" name="DAApplicant">
    <vt:lpwstr> </vt:lpwstr>
  </property>
  <property fmtid="{D5CDD505-2E9C-101B-9397-08002B2CF9AE}" pid="92" name="DAOwner">
    <vt:lpwstr> </vt:lpwstr>
  </property>
  <property fmtid="{D5CDD505-2E9C-101B-9397-08002B2CF9AE}" pid="93" name="ForAction">
    <vt:lpwstr>1</vt:lpwstr>
  </property>
  <property fmtid="{D5CDD505-2E9C-101B-9397-08002B2CF9AE}" pid="94" name="ForActionCompletionDate">
    <vt:lpwstr>14 June 2016</vt:lpwstr>
  </property>
  <property fmtid="{D5CDD505-2E9C-101B-9397-08002B2CF9AE}" pid="95" name="MinutedForMayor">
    <vt:lpwstr>0</vt:lpwstr>
  </property>
  <property fmtid="{D5CDD505-2E9C-101B-9397-08002B2CF9AE}" pid="96" name="MinutedForName">
    <vt:lpwstr> </vt:lpwstr>
  </property>
  <property fmtid="{D5CDD505-2E9C-101B-9397-08002B2CF9AE}" pid="97" name="MinutedForTitle">
    <vt:lpwstr> </vt:lpwstr>
  </property>
  <property fmtid="{D5CDD505-2E9C-101B-9397-08002B2CF9AE}" pid="98" name="CouncilId">
    <vt:lpwstr>0</vt:lpwstr>
  </property>
  <property fmtid="{D5CDD505-2E9C-101B-9397-08002B2CF9AE}" pid="99" name="CouncilText">
    <vt:lpwstr> </vt:lpwstr>
  </property>
  <property fmtid="{D5CDD505-2E9C-101B-9397-08002B2CF9AE}" pid="100" name="RelatedReportId">
    <vt:lpwstr>0</vt:lpwstr>
  </property>
  <property fmtid="{D5CDD505-2E9C-101B-9397-08002B2CF9AE}" pid="101" name="DocumentTypeName">
    <vt:lpwstr> </vt:lpwstr>
  </property>
  <property fmtid="{D5CDD505-2E9C-101B-9397-08002B2CF9AE}" pid="102" name="MasterProgramItem1">
    <vt:lpwstr>2. Growth &amp; Development</vt:lpwstr>
  </property>
  <property fmtid="{D5CDD505-2E9C-101B-9397-08002B2CF9AE}" pid="103" name="MasterProgramItem2">
    <vt:lpwstr>2.2 Encourage the diversification and expansion of business and industry</vt:lpwstr>
  </property>
  <property fmtid="{D5CDD505-2E9C-101B-9397-08002B2CF9AE}" pid="104" name="MasterProgramItemID">
    <vt:lpwstr>883</vt:lpwstr>
  </property>
  <property fmtid="{D5CDD505-2E9C-101B-9397-08002B2CF9AE}" pid="105" name="Authors">
    <vt:lpwstr>Michele Bos</vt:lpwstr>
  </property>
  <property fmtid="{D5CDD505-2E9C-101B-9397-08002B2CF9AE}" pid="106" name="AuthorsArray">
    <vt:lpwstr>243þ</vt:lpwstr>
  </property>
  <property fmtid="{D5CDD505-2E9C-101B-9397-08002B2CF9AE}" pid="107" name="AuthorsNameInitials">
    <vt:lpwstr> </vt:lpwstr>
  </property>
  <property fmtid="{D5CDD505-2E9C-101B-9397-08002B2CF9AE}" pid="108" name="AuthorID">
    <vt:lpwstr>243</vt:lpwstr>
  </property>
  <property fmtid="{D5CDD505-2E9C-101B-9397-08002B2CF9AE}" pid="109" name="Author">
    <vt:lpwstr>Michele Bos</vt:lpwstr>
  </property>
  <property fmtid="{D5CDD505-2E9C-101B-9397-08002B2CF9AE}" pid="110" name="AuthorTitle">
    <vt:lpwstr>Strategic Development Officer</vt:lpwstr>
  </property>
  <property fmtid="{D5CDD505-2E9C-101B-9397-08002B2CF9AE}" pid="111" name="AuthorPhone">
    <vt:lpwstr>0350275027</vt:lpwstr>
  </property>
  <property fmtid="{D5CDD505-2E9C-101B-9397-08002B2CF9AE}" pid="112" name="TypistInitials">
    <vt:lpwstr>MB</vt:lpwstr>
  </property>
  <property fmtid="{D5CDD505-2E9C-101B-9397-08002B2CF9AE}" pid="113" name="AuthorID2">
    <vt:lpwstr> </vt:lpwstr>
  </property>
  <property fmtid="{D5CDD505-2E9C-101B-9397-08002B2CF9AE}" pid="114" name="Author2">
    <vt:lpwstr> </vt:lpwstr>
  </property>
  <property fmtid="{D5CDD505-2E9C-101B-9397-08002B2CF9AE}" pid="115" name="AuthorTitle2">
    <vt:lpwstr> </vt:lpwstr>
  </property>
  <property fmtid="{D5CDD505-2E9C-101B-9397-08002B2CF9AE}" pid="116" name="AuthorID3">
    <vt:lpwstr> </vt:lpwstr>
  </property>
  <property fmtid="{D5CDD505-2E9C-101B-9397-08002B2CF9AE}" pid="117" name="Author3">
    <vt:lpwstr> </vt:lpwstr>
  </property>
  <property fmtid="{D5CDD505-2E9C-101B-9397-08002B2CF9AE}" pid="118" name="AuthorTitle3">
    <vt:lpwstr> </vt:lpwstr>
  </property>
  <property fmtid="{D5CDD505-2E9C-101B-9397-08002B2CF9AE}" pid="119" name="RecommendedMeetingScheduleId">
    <vt:lpwstr>924</vt:lpwstr>
  </property>
  <property fmtid="{D5CDD505-2E9C-101B-9397-08002B2CF9AE}" pid="120" name="RecommendedMeetingDate">
    <vt:lpwstr>29 June 2016</vt:lpwstr>
  </property>
  <property fmtid="{D5CDD505-2E9C-101B-9397-08002B2CF9AE}" pid="121" name="RecommendedCommitteeId">
    <vt:lpwstr>1</vt:lpwstr>
  </property>
  <property fmtid="{D5CDD505-2E9C-101B-9397-08002B2CF9AE}" pid="122" name="RecommendedCommitteeName">
    <vt:lpwstr>Ordinary Council</vt:lpwstr>
  </property>
  <property fmtid="{D5CDD505-2E9C-101B-9397-08002B2CF9AE}" pid="123" name="PlanningApplicationDocument">
    <vt:lpwstr> </vt:lpwstr>
  </property>
  <property fmtid="{D5CDD505-2E9C-101B-9397-08002B2CF9AE}" pid="124" name="SummarySection">
    <vt:lpwstr>0</vt:lpwstr>
  </property>
  <property fmtid="{D5CDD505-2E9C-101B-9397-08002B2CF9AE}" pid="125" name="OrigSectionCount">
    <vt:lpwstr>5</vt:lpwstr>
  </property>
  <property fmtid="{D5CDD505-2E9C-101B-9397-08002B2CF9AE}" pid="126" name="DVCOUNCILLORS">
    <vt:lpwstr>Clr Michele Bos</vt:lpwstr>
  </property>
  <property fmtid="{D5CDD505-2E9C-101B-9397-08002B2CF9AE}" pid="127" name="RegisterNumber">
    <vt:lpwstr>2</vt:lpwstr>
  </property>
  <property fmtid="{D5CDD505-2E9C-101B-9397-08002B2CF9AE}" pid="128" name="CorroID">
    <vt:lpwstr>4480</vt:lpwstr>
  </property>
  <property fmtid="{D5CDD505-2E9C-101B-9397-08002B2CF9AE}" pid="129" name="HPTRIM_Ignore">
    <vt:bool>true</vt:bool>
  </property>
  <property fmtid="{D5CDD505-2E9C-101B-9397-08002B2CF9AE}" pid="130" name="ForceRevision">
    <vt:lpwstr>0</vt:lpwstr>
  </property>
  <property fmtid="{D5CDD505-2E9C-101B-9397-08002B2CF9AE}" pid="131" name="EDMSContainerTitle">
    <vt:lpwstr>COMMITTEE - INTERNAL / ADVISORY - Planning Liaison Committee - Council - PLC - C6/58</vt:lpwstr>
  </property>
  <property fmtid="{D5CDD505-2E9C-101B-9397-08002B2CF9AE}" pid="132" name="EDRMSDestinationFolderTitle">
    <vt:lpwstr> </vt:lpwstr>
  </property>
  <property fmtid="{D5CDD505-2E9C-101B-9397-08002B2CF9AE}" pid="133" name="FilePath">
    <vt:lpwstr>J:\InfoCouncil\Checkout</vt:lpwstr>
  </property>
  <property fmtid="{D5CDD505-2E9C-101B-9397-08002B2CF9AE}" pid="134" name="Version">
    <vt:lpwstr>01</vt:lpwstr>
  </property>
  <property fmtid="{D5CDD505-2E9C-101B-9397-08002B2CF9AE}" pid="135" name="LastSecurityLogins">
    <vt:lpwstr> </vt:lpwstr>
  </property>
  <property fmtid="{D5CDD505-2E9C-101B-9397-08002B2CF9AE}" pid="136" name="RecordIdAlternate">
    <vt:lpwstr>RPT/16/608</vt:lpwstr>
  </property>
  <property fmtid="{D5CDD505-2E9C-101B-9397-08002B2CF9AE}" pid="137" name="ClosedStatusChanged">
    <vt:lpwstr>False</vt:lpwstr>
  </property>
  <property fmtid="{D5CDD505-2E9C-101B-9397-08002B2CF9AE}" pid="138" name="AttachmentsArray">
    <vt:lpwstr>Submissions Table.ý0ýýýýýFalseýFalseýFalseý0ýRPT/16/614ý0ýTrueý9036ýFalseýý20/05/2016 2:44:01 PMýýTrueýTrueýTrueýTrue</vt:lpwstr>
  </property>
  <property fmtid="{D5CDD505-2E9C-101B-9397-08002B2CF9AE}" pid="139" name="AttachmentsChanged">
    <vt:lpwstr>0</vt:lpwstr>
  </property>
  <property fmtid="{D5CDD505-2E9C-101B-9397-08002B2CF9AE}" pid="140" name="Approved">
    <vt:lpwstr>True</vt:lpwstr>
  </property>
  <property fmtid="{D5CDD505-2E9C-101B-9397-08002B2CF9AE}" pid="141" name="OrderNumber">
    <vt:lpwstr>2</vt:lpwstr>
  </property>
  <property fmtid="{D5CDD505-2E9C-101B-9397-08002B2CF9AE}" pid="142" name="DeferredFromDate">
    <vt:lpwstr>31/12/1899</vt:lpwstr>
  </property>
  <property fmtid="{D5CDD505-2E9C-101B-9397-08002B2CF9AE}" pid="143" name="ReferredFromCommitteeID">
    <vt:lpwstr>0</vt:lpwstr>
  </property>
  <property fmtid="{D5CDD505-2E9C-101B-9397-08002B2CF9AE}" pid="144" name="DeferredFromSpecialFlag">
    <vt:lpwstr>False</vt:lpwstr>
  </property>
  <property fmtid="{D5CDD505-2E9C-101B-9397-08002B2CF9AE}" pid="145" name="DeferredFromMeetingId">
    <vt:lpwstr>0</vt:lpwstr>
  </property>
  <property fmtid="{D5CDD505-2E9C-101B-9397-08002B2CF9AE}" pid="146" name="AttachmentCount">
    <vt:lpwstr>1</vt:lpwstr>
  </property>
  <property fmtid="{D5CDD505-2E9C-101B-9397-08002B2CF9AE}" pid="147" name="AttachmentPages">
    <vt:lpwstr>0</vt:lpwstr>
  </property>
  <property fmtid="{D5CDD505-2E9C-101B-9397-08002B2CF9AE}" pid="148" name="AttachmentConfidentialFlag">
    <vt:lpwstr>False</vt:lpwstr>
  </property>
</Properties>
</file>